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E7A56" w14:textId="7729549D" w:rsidR="00DF22D9" w:rsidRDefault="008E0B48" w:rsidP="008E0B4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Eastminster </w:t>
      </w:r>
      <w:r w:rsidR="00662F0D">
        <w:rPr>
          <w:rFonts w:ascii="Times New Roman" w:hAnsi="Times New Roman" w:cs="Times New Roman"/>
          <w:sz w:val="40"/>
          <w:szCs w:val="40"/>
        </w:rPr>
        <w:t xml:space="preserve">Racial Equality </w:t>
      </w:r>
      <w:r w:rsidR="00386EC8">
        <w:rPr>
          <w:rFonts w:ascii="Times New Roman" w:hAnsi="Times New Roman" w:cs="Times New Roman"/>
          <w:sz w:val="40"/>
          <w:szCs w:val="40"/>
        </w:rPr>
        <w:t>Committee</w:t>
      </w:r>
    </w:p>
    <w:p w14:paraId="6335037B" w14:textId="2E343784" w:rsidR="008E0B48" w:rsidRDefault="008E0B48" w:rsidP="006F5FF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BIBLIOGRAPHY</w:t>
      </w:r>
    </w:p>
    <w:p w14:paraId="58EC0682" w14:textId="38B69E23" w:rsidR="008E0B48" w:rsidRPr="000E1FE0" w:rsidRDefault="006F5FF3" w:rsidP="006F5FF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1FE0">
        <w:rPr>
          <w:rFonts w:ascii="Times New Roman" w:hAnsi="Times New Roman" w:cs="Times New Roman"/>
          <w:b/>
          <w:bCs/>
          <w:sz w:val="28"/>
          <w:szCs w:val="28"/>
        </w:rPr>
        <w:t>NATIVE AMERICANS</w:t>
      </w:r>
    </w:p>
    <w:p w14:paraId="1B9ADED6" w14:textId="218770C1" w:rsidR="008E0B48" w:rsidRDefault="008E0B48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8E0B48">
        <w:rPr>
          <w:rFonts w:ascii="Times New Roman" w:hAnsi="Times New Roman" w:cs="Times New Roman"/>
          <w:sz w:val="28"/>
          <w:szCs w:val="28"/>
          <w:u w:val="single"/>
        </w:rPr>
        <w:t xml:space="preserve">Bury My Heart </w:t>
      </w:r>
      <w:r w:rsidR="000E1FE0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8E0B48">
        <w:rPr>
          <w:rFonts w:ascii="Times New Roman" w:hAnsi="Times New Roman" w:cs="Times New Roman"/>
          <w:sz w:val="28"/>
          <w:szCs w:val="28"/>
          <w:u w:val="single"/>
        </w:rPr>
        <w:t>t Wounded Knee</w:t>
      </w:r>
      <w:r>
        <w:rPr>
          <w:rFonts w:ascii="Times New Roman" w:hAnsi="Times New Roman" w:cs="Times New Roman"/>
          <w:sz w:val="28"/>
          <w:szCs w:val="28"/>
        </w:rPr>
        <w:t>- Dee Brown</w:t>
      </w:r>
    </w:p>
    <w:p w14:paraId="587BD0D4" w14:textId="63FD7042" w:rsidR="008E0B48" w:rsidRDefault="008E0B48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8E0B48">
        <w:rPr>
          <w:rFonts w:ascii="Times New Roman" w:hAnsi="Times New Roman" w:cs="Times New Roman"/>
          <w:sz w:val="28"/>
          <w:szCs w:val="28"/>
          <w:u w:val="single"/>
        </w:rPr>
        <w:t xml:space="preserve">Trail </w:t>
      </w:r>
      <w:r w:rsidR="000E1FE0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8E0B48">
        <w:rPr>
          <w:rFonts w:ascii="Times New Roman" w:hAnsi="Times New Roman" w:cs="Times New Roman"/>
          <w:sz w:val="28"/>
          <w:szCs w:val="28"/>
          <w:u w:val="single"/>
        </w:rPr>
        <w:t>f Tears: The Rise and Fall of the Cherokee Nation</w:t>
      </w:r>
      <w:r>
        <w:rPr>
          <w:rFonts w:ascii="Times New Roman" w:hAnsi="Times New Roman" w:cs="Times New Roman"/>
          <w:sz w:val="28"/>
          <w:szCs w:val="28"/>
        </w:rPr>
        <w:t xml:space="preserve">- 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6E3E4B">
        <w:rPr>
          <w:rFonts w:ascii="Times New Roman" w:hAnsi="Times New Roman" w:cs="Times New Roman"/>
          <w:sz w:val="28"/>
          <w:szCs w:val="28"/>
        </w:rPr>
        <w:t>hle</w:t>
      </w:r>
      <w:proofErr w:type="spellEnd"/>
    </w:p>
    <w:p w14:paraId="01F938D8" w14:textId="0CC86D25" w:rsidR="008E0B48" w:rsidRDefault="008E0B48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6E3E4B">
        <w:rPr>
          <w:rFonts w:ascii="Times New Roman" w:hAnsi="Times New Roman" w:cs="Times New Roman"/>
          <w:sz w:val="28"/>
          <w:szCs w:val="28"/>
          <w:u w:val="single"/>
        </w:rPr>
        <w:t>An Ind</w:t>
      </w:r>
      <w:r w:rsidR="006E3E4B" w:rsidRPr="006E3E4B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6E3E4B">
        <w:rPr>
          <w:rFonts w:ascii="Times New Roman" w:hAnsi="Times New Roman" w:cs="Times New Roman"/>
          <w:sz w:val="28"/>
          <w:szCs w:val="28"/>
          <w:u w:val="single"/>
        </w:rPr>
        <w:t>g</w:t>
      </w:r>
      <w:r w:rsidR="006E3E4B" w:rsidRPr="006E3E4B">
        <w:rPr>
          <w:rFonts w:ascii="Times New Roman" w:hAnsi="Times New Roman" w:cs="Times New Roman"/>
          <w:sz w:val="28"/>
          <w:szCs w:val="28"/>
          <w:u w:val="single"/>
        </w:rPr>
        <w:t>enous Peoples’ History of the United States</w:t>
      </w:r>
      <w:r w:rsidR="006E3E4B">
        <w:rPr>
          <w:rFonts w:ascii="Times New Roman" w:hAnsi="Times New Roman" w:cs="Times New Roman"/>
          <w:sz w:val="28"/>
          <w:szCs w:val="28"/>
        </w:rPr>
        <w:t>- Roxanne Dunbar-Ortiz</w:t>
      </w:r>
    </w:p>
    <w:p w14:paraId="6F699AEE" w14:textId="000FDDC4" w:rsidR="006E3E4B" w:rsidRDefault="006E3E4B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6E3E4B">
        <w:rPr>
          <w:rFonts w:ascii="Times New Roman" w:hAnsi="Times New Roman" w:cs="Times New Roman"/>
          <w:sz w:val="28"/>
          <w:szCs w:val="28"/>
          <w:u w:val="single"/>
        </w:rPr>
        <w:t>The Earth Shall Weep: A History of Native America</w:t>
      </w:r>
      <w:r>
        <w:rPr>
          <w:rFonts w:ascii="Times New Roman" w:hAnsi="Times New Roman" w:cs="Times New Roman"/>
          <w:sz w:val="28"/>
          <w:szCs w:val="28"/>
        </w:rPr>
        <w:t>- James Wilson</w:t>
      </w:r>
    </w:p>
    <w:p w14:paraId="11A7F08A" w14:textId="7BBB59F4" w:rsidR="006E3E4B" w:rsidRDefault="006E3E4B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5.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6E3E4B">
        <w:rPr>
          <w:rFonts w:ascii="Times New Roman" w:hAnsi="Times New Roman" w:cs="Times New Roman"/>
          <w:sz w:val="28"/>
          <w:szCs w:val="28"/>
          <w:u w:val="single"/>
        </w:rPr>
        <w:t xml:space="preserve">The Heartbeat of Wounded Knee: Native America </w:t>
      </w:r>
      <w:proofErr w:type="gramStart"/>
      <w:r w:rsidRPr="006E3E4B">
        <w:rPr>
          <w:rFonts w:ascii="Times New Roman" w:hAnsi="Times New Roman" w:cs="Times New Roman"/>
          <w:sz w:val="28"/>
          <w:szCs w:val="28"/>
          <w:u w:val="single"/>
        </w:rPr>
        <w:t>From</w:t>
      </w:r>
      <w:proofErr w:type="gramEnd"/>
      <w:r w:rsidRPr="006E3E4B">
        <w:rPr>
          <w:rFonts w:ascii="Times New Roman" w:hAnsi="Times New Roman" w:cs="Times New Roman"/>
          <w:sz w:val="28"/>
          <w:szCs w:val="28"/>
          <w:u w:val="single"/>
        </w:rPr>
        <w:t xml:space="preserve"> 1890 to the Present</w:t>
      </w:r>
    </w:p>
    <w:p w14:paraId="780E9295" w14:textId="5D76D6DB" w:rsidR="006E3E4B" w:rsidRDefault="006E3E4B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3E4B">
        <w:rPr>
          <w:rFonts w:ascii="Times New Roman" w:hAnsi="Times New Roman" w:cs="Times New Roman"/>
          <w:sz w:val="28"/>
          <w:szCs w:val="28"/>
        </w:rPr>
        <w:t xml:space="preserve"> 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6E3E4B">
        <w:rPr>
          <w:rFonts w:ascii="Times New Roman" w:hAnsi="Times New Roman" w:cs="Times New Roman"/>
          <w:sz w:val="28"/>
          <w:szCs w:val="28"/>
        </w:rPr>
        <w:t xml:space="preserve">David </w:t>
      </w:r>
      <w:proofErr w:type="spellStart"/>
      <w:r w:rsidRPr="006E3E4B">
        <w:rPr>
          <w:rFonts w:ascii="Times New Roman" w:hAnsi="Times New Roman" w:cs="Times New Roman"/>
          <w:sz w:val="28"/>
          <w:szCs w:val="28"/>
        </w:rPr>
        <w:t>Treuer</w:t>
      </w:r>
      <w:proofErr w:type="spellEnd"/>
    </w:p>
    <w:p w14:paraId="2E92982F" w14:textId="331D88B8" w:rsidR="006E3E4B" w:rsidRPr="006E3E4B" w:rsidRDefault="006E3E4B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6E3E4B">
        <w:rPr>
          <w:rFonts w:ascii="Times New Roman" w:hAnsi="Times New Roman" w:cs="Times New Roman"/>
          <w:sz w:val="28"/>
          <w:szCs w:val="28"/>
          <w:u w:val="single"/>
        </w:rPr>
        <w:t>A Century of Dishonor</w:t>
      </w:r>
      <w:r>
        <w:rPr>
          <w:rFonts w:ascii="Times New Roman" w:hAnsi="Times New Roman" w:cs="Times New Roman"/>
          <w:sz w:val="28"/>
          <w:szCs w:val="28"/>
        </w:rPr>
        <w:t>- Helen Hunt Jackson</w:t>
      </w:r>
    </w:p>
    <w:p w14:paraId="086E5B8F" w14:textId="7371A1FC" w:rsidR="008E0B48" w:rsidRDefault="008E0B48" w:rsidP="006F5F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604338" w14:textId="7C83E169" w:rsidR="000E1FE0" w:rsidRDefault="006F5FF3" w:rsidP="006F5FF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SLAVERY/CIVIL WAR</w:t>
      </w:r>
    </w:p>
    <w:p w14:paraId="59362A92" w14:textId="0F12C9AC" w:rsidR="000E1FE0" w:rsidRDefault="000E1FE0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0E1FE0">
        <w:rPr>
          <w:rFonts w:ascii="Times New Roman" w:hAnsi="Times New Roman" w:cs="Times New Roman"/>
          <w:sz w:val="28"/>
          <w:szCs w:val="28"/>
          <w:u w:val="single"/>
        </w:rPr>
        <w:t>Up from Slavery</w:t>
      </w:r>
      <w:r>
        <w:rPr>
          <w:rFonts w:ascii="Times New Roman" w:hAnsi="Times New Roman" w:cs="Times New Roman"/>
          <w:sz w:val="28"/>
          <w:szCs w:val="28"/>
        </w:rPr>
        <w:t>- Booker T. Washington</w:t>
      </w:r>
    </w:p>
    <w:p w14:paraId="6D1A2569" w14:textId="5ECF8241" w:rsidR="000E1FE0" w:rsidRPr="000E1FE0" w:rsidRDefault="000E1FE0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1FE0">
        <w:rPr>
          <w:rFonts w:ascii="Times New Roman" w:hAnsi="Times New Roman" w:cs="Times New Roman"/>
          <w:sz w:val="28"/>
          <w:szCs w:val="28"/>
        </w:rPr>
        <w:t xml:space="preserve">   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0E1FE0">
        <w:rPr>
          <w:rFonts w:ascii="Times New Roman" w:hAnsi="Times New Roman" w:cs="Times New Roman"/>
          <w:sz w:val="28"/>
          <w:szCs w:val="28"/>
          <w:u w:val="single"/>
        </w:rPr>
        <w:t>The Narrative of the Life of Fredrick Douglas; an American Slave</w:t>
      </w:r>
    </w:p>
    <w:p w14:paraId="6CE1A189" w14:textId="59C4EF59" w:rsidR="000E1FE0" w:rsidRPr="000E1FE0" w:rsidRDefault="000E1FE0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Fredrick Douglas</w:t>
      </w:r>
      <w:r w:rsidRPr="000E1F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61497" w14:textId="731F0D35" w:rsidR="000E1FE0" w:rsidRDefault="000E1FE0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1F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0E1FE0">
        <w:rPr>
          <w:rFonts w:ascii="Times New Roman" w:hAnsi="Times New Roman" w:cs="Times New Roman"/>
          <w:sz w:val="28"/>
          <w:szCs w:val="28"/>
          <w:u w:val="single"/>
        </w:rPr>
        <w:t>My Bondage and My Freedom</w:t>
      </w:r>
      <w:r>
        <w:rPr>
          <w:rFonts w:ascii="Times New Roman" w:hAnsi="Times New Roman" w:cs="Times New Roman"/>
          <w:sz w:val="28"/>
          <w:szCs w:val="28"/>
        </w:rPr>
        <w:t>- Fredrick Douglas</w:t>
      </w:r>
    </w:p>
    <w:p w14:paraId="57E7B8EB" w14:textId="094AAF55" w:rsidR="000E1FE0" w:rsidRDefault="000E1FE0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="00333C73" w:rsidRPr="00333C73">
        <w:rPr>
          <w:rFonts w:ascii="Times New Roman" w:hAnsi="Times New Roman" w:cs="Times New Roman"/>
          <w:sz w:val="28"/>
          <w:szCs w:val="28"/>
          <w:u w:val="single"/>
        </w:rPr>
        <w:t>Twelve Years a Slave</w:t>
      </w:r>
      <w:r w:rsidR="00333C73">
        <w:rPr>
          <w:rFonts w:ascii="Times New Roman" w:hAnsi="Times New Roman" w:cs="Times New Roman"/>
          <w:sz w:val="28"/>
          <w:szCs w:val="28"/>
        </w:rPr>
        <w:t>- Solomon Northup</w:t>
      </w:r>
    </w:p>
    <w:p w14:paraId="3B550D63" w14:textId="1134F3C6" w:rsidR="00333C73" w:rsidRDefault="00333C73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333C73">
        <w:rPr>
          <w:rFonts w:ascii="Times New Roman" w:hAnsi="Times New Roman" w:cs="Times New Roman"/>
          <w:sz w:val="28"/>
          <w:szCs w:val="28"/>
          <w:u w:val="single"/>
        </w:rPr>
        <w:t>The Interesting Narrative of the Life of Olaudah Equiano</w:t>
      </w:r>
      <w:r>
        <w:rPr>
          <w:rFonts w:ascii="Times New Roman" w:hAnsi="Times New Roman" w:cs="Times New Roman"/>
          <w:sz w:val="28"/>
          <w:szCs w:val="28"/>
        </w:rPr>
        <w:t>- Olaudah Equiano</w:t>
      </w:r>
    </w:p>
    <w:p w14:paraId="7FA704D5" w14:textId="3778A6A2" w:rsidR="00333C73" w:rsidRDefault="00333C73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333C73">
        <w:rPr>
          <w:rFonts w:ascii="Times New Roman" w:hAnsi="Times New Roman" w:cs="Times New Roman"/>
          <w:sz w:val="28"/>
          <w:szCs w:val="28"/>
          <w:u w:val="single"/>
        </w:rPr>
        <w:t>Soul by Soul</w:t>
      </w:r>
      <w:r>
        <w:rPr>
          <w:rFonts w:ascii="Times New Roman" w:hAnsi="Times New Roman" w:cs="Times New Roman"/>
          <w:sz w:val="28"/>
          <w:szCs w:val="28"/>
        </w:rPr>
        <w:t xml:space="preserve">- Walter Johnson </w:t>
      </w:r>
    </w:p>
    <w:p w14:paraId="34F31CA2" w14:textId="2A9D5511" w:rsidR="00333C73" w:rsidRDefault="00333C73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7.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333C73">
        <w:rPr>
          <w:rFonts w:ascii="Times New Roman" w:hAnsi="Times New Roman" w:cs="Times New Roman"/>
          <w:sz w:val="28"/>
          <w:szCs w:val="28"/>
          <w:u w:val="single"/>
        </w:rPr>
        <w:t>William Styron’s Nat Turner: Ten Black Writers Respond</w:t>
      </w:r>
    </w:p>
    <w:p w14:paraId="0301C61B" w14:textId="70D53A33" w:rsidR="00333C73" w:rsidRDefault="00333C73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33C73">
        <w:rPr>
          <w:rFonts w:ascii="Times New Roman" w:hAnsi="Times New Roman" w:cs="Times New Roman"/>
          <w:sz w:val="28"/>
          <w:szCs w:val="28"/>
        </w:rPr>
        <w:t xml:space="preserve"> 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333C73">
        <w:rPr>
          <w:rFonts w:ascii="Times New Roman" w:hAnsi="Times New Roman" w:cs="Times New Roman"/>
          <w:sz w:val="28"/>
          <w:szCs w:val="28"/>
        </w:rPr>
        <w:t>John Hen</w:t>
      </w:r>
      <w:r>
        <w:rPr>
          <w:rFonts w:ascii="Times New Roman" w:hAnsi="Times New Roman" w:cs="Times New Roman"/>
          <w:sz w:val="28"/>
          <w:szCs w:val="28"/>
        </w:rPr>
        <w:t>rik Clarke</w:t>
      </w:r>
    </w:p>
    <w:p w14:paraId="28E8A994" w14:textId="3F26AC3D" w:rsidR="00333C73" w:rsidRDefault="00333C73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333C73">
        <w:rPr>
          <w:rFonts w:ascii="Times New Roman" w:hAnsi="Times New Roman" w:cs="Times New Roman"/>
          <w:sz w:val="28"/>
          <w:szCs w:val="28"/>
          <w:u w:val="single"/>
        </w:rPr>
        <w:t>Inhuman Bondage: The Rise and Fall of Slavery in the New World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A9674FB" w14:textId="49AA87C9" w:rsidR="00333C73" w:rsidRDefault="00333C73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David Bryon </w:t>
      </w:r>
      <w:r w:rsidR="00BB5600">
        <w:rPr>
          <w:rFonts w:ascii="Times New Roman" w:hAnsi="Times New Roman" w:cs="Times New Roman"/>
          <w:sz w:val="28"/>
          <w:szCs w:val="28"/>
        </w:rPr>
        <w:t>Davis-</w:t>
      </w:r>
    </w:p>
    <w:p w14:paraId="1AB6578F" w14:textId="2E280BE1" w:rsidR="00BB5600" w:rsidRDefault="00BB5600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BB5600">
        <w:rPr>
          <w:rFonts w:ascii="Times New Roman" w:hAnsi="Times New Roman" w:cs="Times New Roman"/>
          <w:sz w:val="28"/>
          <w:szCs w:val="28"/>
          <w:u w:val="single"/>
        </w:rPr>
        <w:t>Many Thousands Gone: The First Two Centuries of Slavery in North America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715D5" w14:textId="515C72C1" w:rsidR="00BB5600" w:rsidRDefault="00BB5600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Ira Berlin</w:t>
      </w:r>
    </w:p>
    <w:p w14:paraId="7ADFE336" w14:textId="62AB42E8" w:rsidR="00BB5600" w:rsidRDefault="00BB5600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BB5600">
        <w:rPr>
          <w:rFonts w:ascii="Times New Roman" w:hAnsi="Times New Roman" w:cs="Times New Roman"/>
          <w:sz w:val="28"/>
          <w:szCs w:val="28"/>
          <w:u w:val="single"/>
        </w:rPr>
        <w:t>Nothing but Freedom: Emancipation and Its Legacy</w:t>
      </w:r>
      <w:r>
        <w:rPr>
          <w:rFonts w:ascii="Times New Roman" w:hAnsi="Times New Roman" w:cs="Times New Roman"/>
          <w:sz w:val="28"/>
          <w:szCs w:val="28"/>
        </w:rPr>
        <w:t>- Eric Foner</w:t>
      </w:r>
    </w:p>
    <w:p w14:paraId="28C63135" w14:textId="5F32B497" w:rsidR="00703BA1" w:rsidRDefault="00BB5600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703BA1">
        <w:rPr>
          <w:rFonts w:ascii="Times New Roman" w:hAnsi="Times New Roman" w:cs="Times New Roman"/>
          <w:sz w:val="28"/>
          <w:szCs w:val="28"/>
          <w:u w:val="single"/>
        </w:rPr>
        <w:t xml:space="preserve">A </w:t>
      </w:r>
      <w:r w:rsidR="00703BA1" w:rsidRPr="00703BA1">
        <w:rPr>
          <w:rFonts w:ascii="Times New Roman" w:hAnsi="Times New Roman" w:cs="Times New Roman"/>
          <w:sz w:val="28"/>
          <w:szCs w:val="28"/>
          <w:u w:val="single"/>
        </w:rPr>
        <w:t>Nation Under Our Feet: Black Political Struggles in the Rural South 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778A3" w14:textId="3746FDCA" w:rsidR="00BB5600" w:rsidRDefault="00703BA1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703BA1">
        <w:rPr>
          <w:rFonts w:ascii="Times New Roman" w:hAnsi="Times New Roman" w:cs="Times New Roman"/>
          <w:sz w:val="28"/>
          <w:szCs w:val="28"/>
          <w:u w:val="single"/>
        </w:rPr>
        <w:t>Slavery to the Great Migration</w:t>
      </w:r>
      <w:r>
        <w:rPr>
          <w:rFonts w:ascii="Times New Roman" w:hAnsi="Times New Roman" w:cs="Times New Roman"/>
          <w:sz w:val="28"/>
          <w:szCs w:val="28"/>
        </w:rPr>
        <w:t>- Steven Hahn (Won the Pulitzer Prize)</w:t>
      </w:r>
      <w:r w:rsidR="00BB56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CB80F5" w14:textId="39830EAB" w:rsidR="00703BA1" w:rsidRDefault="001E059C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="003849DD" w:rsidRPr="003849DD">
        <w:rPr>
          <w:rFonts w:ascii="Times New Roman" w:hAnsi="Times New Roman" w:cs="Times New Roman"/>
          <w:sz w:val="28"/>
          <w:szCs w:val="28"/>
          <w:u w:val="single"/>
        </w:rPr>
        <w:t>Slavery by Another Name: The Re-Enslavement of Black Americans from the</w:t>
      </w:r>
      <w:r w:rsidR="003849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82EE95C" w14:textId="05F6A93B" w:rsidR="003849DD" w:rsidRDefault="003849DD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3849DD">
        <w:rPr>
          <w:rFonts w:ascii="Times New Roman" w:hAnsi="Times New Roman" w:cs="Times New Roman"/>
          <w:sz w:val="28"/>
          <w:szCs w:val="28"/>
          <w:u w:val="single"/>
        </w:rPr>
        <w:t>Civil War to World War II</w:t>
      </w:r>
      <w:r>
        <w:rPr>
          <w:rFonts w:ascii="Times New Roman" w:hAnsi="Times New Roman" w:cs="Times New Roman"/>
          <w:sz w:val="28"/>
          <w:szCs w:val="28"/>
        </w:rPr>
        <w:t>- Douglas A. Blackmon</w:t>
      </w:r>
    </w:p>
    <w:p w14:paraId="2F2E69D6" w14:textId="62C6DE39" w:rsidR="00A71CDF" w:rsidRDefault="00A71CDF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5FC">
        <w:rPr>
          <w:rFonts w:ascii="Times New Roman" w:hAnsi="Times New Roman" w:cs="Times New Roman"/>
          <w:sz w:val="28"/>
          <w:szCs w:val="28"/>
        </w:rPr>
        <w:t xml:space="preserve">13.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="00CB35FC" w:rsidRPr="004B56B0">
        <w:rPr>
          <w:rFonts w:ascii="Times New Roman" w:hAnsi="Times New Roman" w:cs="Times New Roman"/>
          <w:sz w:val="28"/>
          <w:szCs w:val="28"/>
          <w:u w:val="single"/>
        </w:rPr>
        <w:t>The Slave’s Cause: A History of Abolition</w:t>
      </w:r>
      <w:r w:rsidR="00CB35FC">
        <w:rPr>
          <w:rFonts w:ascii="Times New Roman" w:hAnsi="Times New Roman" w:cs="Times New Roman"/>
          <w:sz w:val="28"/>
          <w:szCs w:val="28"/>
        </w:rPr>
        <w:t>- Manisha Sinha</w:t>
      </w:r>
    </w:p>
    <w:p w14:paraId="3927A7A4" w14:textId="02482DD7" w:rsidR="00CB35FC" w:rsidRDefault="000A66F1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0A66F1">
        <w:rPr>
          <w:rFonts w:ascii="Times New Roman" w:hAnsi="Times New Roman" w:cs="Times New Roman"/>
          <w:sz w:val="28"/>
          <w:szCs w:val="28"/>
          <w:u w:val="single"/>
        </w:rPr>
        <w:t>Barracoon: The Story of the Last “Black Cargo”</w:t>
      </w:r>
      <w:r>
        <w:rPr>
          <w:rFonts w:ascii="Times New Roman" w:hAnsi="Times New Roman" w:cs="Times New Roman"/>
          <w:sz w:val="28"/>
          <w:szCs w:val="28"/>
        </w:rPr>
        <w:t>- Zora Neale Hurston</w:t>
      </w:r>
    </w:p>
    <w:p w14:paraId="2C653D2C" w14:textId="2613519F" w:rsidR="00024B9F" w:rsidRPr="00024B9F" w:rsidRDefault="00024B9F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024B9F">
        <w:rPr>
          <w:rFonts w:ascii="Times New Roman" w:hAnsi="Times New Roman" w:cs="Times New Roman"/>
          <w:sz w:val="28"/>
          <w:szCs w:val="28"/>
          <w:u w:val="single"/>
        </w:rPr>
        <w:t>Bound for the Promised Land: Harriet Tubman: Portrait of an American Hero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9C735FF" w14:textId="4E2F034D" w:rsidR="00024B9F" w:rsidRDefault="00024B9F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Kate Clifford Larson</w:t>
      </w:r>
    </w:p>
    <w:p w14:paraId="43984AAE" w14:textId="7C9E76D6" w:rsidR="00E316CA" w:rsidRPr="00E316CA" w:rsidRDefault="00E316CA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E316CA">
        <w:rPr>
          <w:rFonts w:ascii="Times New Roman" w:hAnsi="Times New Roman" w:cs="Times New Roman"/>
          <w:sz w:val="28"/>
          <w:szCs w:val="28"/>
          <w:u w:val="single"/>
        </w:rPr>
        <w:t>From Slavery to Freedom: A History of African Americans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6370D64" w14:textId="6641F616" w:rsidR="00E316CA" w:rsidRDefault="00E316CA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James B. Drake</w:t>
      </w:r>
    </w:p>
    <w:p w14:paraId="0D039C67" w14:textId="5FDE66C9" w:rsidR="00A97EEF" w:rsidRDefault="00A97EEF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17.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A97EEF">
        <w:rPr>
          <w:rFonts w:ascii="Times New Roman" w:hAnsi="Times New Roman" w:cs="Times New Roman"/>
          <w:sz w:val="28"/>
          <w:szCs w:val="28"/>
          <w:u w:val="single"/>
        </w:rPr>
        <w:t>Race &amp; Reunion: The Civil War in American Memory</w:t>
      </w:r>
      <w:r>
        <w:rPr>
          <w:rFonts w:ascii="Times New Roman" w:hAnsi="Times New Roman" w:cs="Times New Roman"/>
          <w:sz w:val="28"/>
          <w:szCs w:val="28"/>
        </w:rPr>
        <w:t>- David W. Blight</w:t>
      </w:r>
    </w:p>
    <w:p w14:paraId="5BBA3220" w14:textId="77777777" w:rsidR="003849DD" w:rsidRDefault="003849DD" w:rsidP="006F5F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6562BB" w14:textId="61AE8F1B" w:rsidR="00703BA1" w:rsidRDefault="006F5FF3" w:rsidP="006F5FF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RACE/</w:t>
      </w:r>
      <w:r w:rsidRPr="00034801">
        <w:rPr>
          <w:rFonts w:ascii="Times New Roman" w:hAnsi="Times New Roman" w:cs="Times New Roman"/>
          <w:b/>
          <w:bCs/>
          <w:sz w:val="28"/>
          <w:szCs w:val="28"/>
        </w:rPr>
        <w:t>RACISM</w:t>
      </w:r>
    </w:p>
    <w:p w14:paraId="1A2F5DCD" w14:textId="049F5A2D" w:rsidR="00034801" w:rsidRDefault="00034801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34801">
        <w:rPr>
          <w:rFonts w:ascii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034801">
        <w:rPr>
          <w:rFonts w:ascii="Times New Roman" w:hAnsi="Times New Roman" w:cs="Times New Roman"/>
          <w:sz w:val="28"/>
          <w:szCs w:val="28"/>
          <w:u w:val="single"/>
        </w:rPr>
        <w:t>The New Jim Crow: Mass Incarceration in the Age of Colorblindness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19EE329" w14:textId="01EEE4C7" w:rsidR="00034801" w:rsidRDefault="00034801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Michelle Alexander</w:t>
      </w:r>
    </w:p>
    <w:p w14:paraId="5DC5921F" w14:textId="44CB45D6" w:rsidR="00034801" w:rsidRDefault="00034801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034801">
        <w:rPr>
          <w:rFonts w:ascii="Times New Roman" w:hAnsi="Times New Roman" w:cs="Times New Roman"/>
          <w:sz w:val="28"/>
          <w:szCs w:val="28"/>
          <w:u w:val="single"/>
        </w:rPr>
        <w:t>Making All Black Lives Matter: Reimaging Freedom in the 21</w:t>
      </w:r>
      <w:r w:rsidRPr="000348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st</w:t>
      </w:r>
      <w:r w:rsidRPr="00034801">
        <w:rPr>
          <w:rFonts w:ascii="Times New Roman" w:hAnsi="Times New Roman" w:cs="Times New Roman"/>
          <w:sz w:val="28"/>
          <w:szCs w:val="28"/>
          <w:u w:val="single"/>
        </w:rPr>
        <w:t xml:space="preserve"> Century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BBE6F1D" w14:textId="45430EA4" w:rsidR="00034801" w:rsidRDefault="00034801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>
        <w:rPr>
          <w:rFonts w:ascii="Times New Roman" w:hAnsi="Times New Roman" w:cs="Times New Roman"/>
          <w:sz w:val="28"/>
          <w:szCs w:val="28"/>
        </w:rPr>
        <w:t>Ransby</w:t>
      </w:r>
      <w:proofErr w:type="spellEnd"/>
    </w:p>
    <w:p w14:paraId="45C1C50E" w14:textId="1EC712FB" w:rsidR="00034801" w:rsidRPr="00034801" w:rsidRDefault="00034801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="001E059C" w:rsidRPr="001E059C">
        <w:rPr>
          <w:rFonts w:ascii="Times New Roman" w:hAnsi="Times New Roman" w:cs="Times New Roman"/>
          <w:sz w:val="28"/>
          <w:szCs w:val="28"/>
          <w:u w:val="single"/>
        </w:rPr>
        <w:t>The Souls of Black Folk</w:t>
      </w:r>
      <w:r w:rsidR="001E059C">
        <w:rPr>
          <w:rFonts w:ascii="Times New Roman" w:hAnsi="Times New Roman" w:cs="Times New Roman"/>
          <w:sz w:val="28"/>
          <w:szCs w:val="28"/>
        </w:rPr>
        <w:t>- W.E.B. DuBois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1EECB" w14:textId="5DD6BDCA" w:rsidR="00034801" w:rsidRDefault="006F5FF3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C7B">
        <w:rPr>
          <w:rFonts w:ascii="Times New Roman" w:hAnsi="Times New Roman" w:cs="Times New Roman"/>
          <w:sz w:val="28"/>
          <w:szCs w:val="28"/>
        </w:rPr>
        <w:t xml:space="preserve"> </w:t>
      </w:r>
      <w:r w:rsidR="001E059C">
        <w:rPr>
          <w:rFonts w:ascii="Times New Roman" w:hAnsi="Times New Roman" w:cs="Times New Roman"/>
          <w:sz w:val="28"/>
          <w:szCs w:val="28"/>
        </w:rPr>
        <w:t xml:space="preserve">4.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="001E059C" w:rsidRPr="001E059C">
        <w:rPr>
          <w:rFonts w:ascii="Times New Roman" w:hAnsi="Times New Roman" w:cs="Times New Roman"/>
          <w:sz w:val="28"/>
          <w:szCs w:val="28"/>
          <w:u w:val="single"/>
        </w:rPr>
        <w:t xml:space="preserve">Begin Again: James Baldwin’s America and </w:t>
      </w:r>
      <w:proofErr w:type="gramStart"/>
      <w:r w:rsidR="001E059C" w:rsidRPr="001E059C">
        <w:rPr>
          <w:rFonts w:ascii="Times New Roman" w:hAnsi="Times New Roman" w:cs="Times New Roman"/>
          <w:sz w:val="28"/>
          <w:szCs w:val="28"/>
          <w:u w:val="single"/>
        </w:rPr>
        <w:t>It’s</w:t>
      </w:r>
      <w:proofErr w:type="gramEnd"/>
      <w:r w:rsidR="001E059C" w:rsidRPr="001E059C">
        <w:rPr>
          <w:rFonts w:ascii="Times New Roman" w:hAnsi="Times New Roman" w:cs="Times New Roman"/>
          <w:sz w:val="28"/>
          <w:szCs w:val="28"/>
          <w:u w:val="single"/>
        </w:rPr>
        <w:t xml:space="preserve"> Urgent Lessons for Our Own</w:t>
      </w:r>
      <w:r w:rsidR="001E05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47A98" w14:textId="26B36585" w:rsidR="001E059C" w:rsidRDefault="001E059C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Eddie S. </w:t>
      </w:r>
      <w:proofErr w:type="spellStart"/>
      <w:r>
        <w:rPr>
          <w:rFonts w:ascii="Times New Roman" w:hAnsi="Times New Roman" w:cs="Times New Roman"/>
          <w:sz w:val="28"/>
          <w:szCs w:val="28"/>
        </w:rPr>
        <w:t>Glaude</w:t>
      </w:r>
      <w:proofErr w:type="spellEnd"/>
      <w:r>
        <w:rPr>
          <w:rFonts w:ascii="Times New Roman" w:hAnsi="Times New Roman" w:cs="Times New Roman"/>
          <w:sz w:val="28"/>
          <w:szCs w:val="28"/>
        </w:rPr>
        <w:t>, Jr.</w:t>
      </w:r>
    </w:p>
    <w:p w14:paraId="00A4ABB0" w14:textId="54B8939E" w:rsidR="00E773E8" w:rsidRDefault="00E773E8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E773E8">
        <w:rPr>
          <w:rFonts w:ascii="Times New Roman" w:hAnsi="Times New Roman" w:cs="Times New Roman"/>
          <w:sz w:val="28"/>
          <w:szCs w:val="28"/>
          <w:u w:val="single"/>
        </w:rPr>
        <w:t>White Fragility: Why It’s So Hard for White People to Talk About Racism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6A16A" w14:textId="032AE44D" w:rsidR="00E773E8" w:rsidRDefault="00E773E8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Robin </w:t>
      </w:r>
      <w:proofErr w:type="spellStart"/>
      <w:r>
        <w:rPr>
          <w:rFonts w:ascii="Times New Roman" w:hAnsi="Times New Roman" w:cs="Times New Roman"/>
          <w:sz w:val="28"/>
          <w:szCs w:val="28"/>
        </w:rPr>
        <w:t>Diangelo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(Being used on several campuses for staff training)</w:t>
      </w:r>
    </w:p>
    <w:p w14:paraId="3BF9FBDB" w14:textId="279E295B" w:rsidR="00E773E8" w:rsidRDefault="00E773E8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="00D652D1" w:rsidRPr="00D652D1">
        <w:rPr>
          <w:rFonts w:ascii="Times New Roman" w:hAnsi="Times New Roman" w:cs="Times New Roman"/>
          <w:sz w:val="28"/>
          <w:szCs w:val="28"/>
          <w:u w:val="single"/>
        </w:rPr>
        <w:t xml:space="preserve">Stay Awoke: A People’s Guide </w:t>
      </w:r>
      <w:proofErr w:type="gramStart"/>
      <w:r w:rsidR="00D652D1" w:rsidRPr="00D652D1">
        <w:rPr>
          <w:rFonts w:ascii="Times New Roman" w:hAnsi="Times New Roman" w:cs="Times New Roman"/>
          <w:sz w:val="28"/>
          <w:szCs w:val="28"/>
          <w:u w:val="single"/>
        </w:rPr>
        <w:t>To</w:t>
      </w:r>
      <w:proofErr w:type="gramEnd"/>
      <w:r w:rsidR="00D652D1" w:rsidRPr="00D652D1">
        <w:rPr>
          <w:rFonts w:ascii="Times New Roman" w:hAnsi="Times New Roman" w:cs="Times New Roman"/>
          <w:sz w:val="28"/>
          <w:szCs w:val="28"/>
          <w:u w:val="single"/>
        </w:rPr>
        <w:t xml:space="preserve"> Making All Black Lives Matter</w:t>
      </w:r>
      <w:r w:rsidR="00D652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1AE657" w14:textId="50570ACD" w:rsidR="00D652D1" w:rsidRDefault="00D652D1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Tehama Lopez </w:t>
      </w:r>
      <w:proofErr w:type="spellStart"/>
      <w:r>
        <w:rPr>
          <w:rFonts w:ascii="Times New Roman" w:hAnsi="Times New Roman" w:cs="Times New Roman"/>
          <w:sz w:val="28"/>
          <w:szCs w:val="28"/>
        </w:rPr>
        <w:t>Bunyasi</w:t>
      </w:r>
      <w:proofErr w:type="spellEnd"/>
    </w:p>
    <w:p w14:paraId="42929E56" w14:textId="59D20B9C" w:rsidR="00D652D1" w:rsidRDefault="00D652D1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D652D1">
        <w:rPr>
          <w:rFonts w:ascii="Times New Roman" w:hAnsi="Times New Roman" w:cs="Times New Roman"/>
          <w:sz w:val="28"/>
          <w:szCs w:val="28"/>
          <w:u w:val="single"/>
        </w:rPr>
        <w:t xml:space="preserve">How </w:t>
      </w:r>
      <w:r w:rsidR="00747129">
        <w:rPr>
          <w:rFonts w:ascii="Times New Roman" w:hAnsi="Times New Roman" w:cs="Times New Roman"/>
          <w:sz w:val="28"/>
          <w:szCs w:val="28"/>
          <w:u w:val="single"/>
        </w:rPr>
        <w:t>t</w:t>
      </w:r>
      <w:r w:rsidRPr="00D652D1">
        <w:rPr>
          <w:rFonts w:ascii="Times New Roman" w:hAnsi="Times New Roman" w:cs="Times New Roman"/>
          <w:sz w:val="28"/>
          <w:szCs w:val="28"/>
          <w:u w:val="single"/>
        </w:rPr>
        <w:t>o Be Antiracist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Ibram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X. </w:t>
      </w:r>
      <w:proofErr w:type="spellStart"/>
      <w:r>
        <w:rPr>
          <w:rFonts w:ascii="Times New Roman" w:hAnsi="Times New Roman" w:cs="Times New Roman"/>
          <w:sz w:val="28"/>
          <w:szCs w:val="28"/>
        </w:rPr>
        <w:t>Kendi</w:t>
      </w:r>
      <w:proofErr w:type="spellEnd"/>
    </w:p>
    <w:p w14:paraId="28FE7E95" w14:textId="0004B464" w:rsidR="00D652D1" w:rsidRDefault="00D652D1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747129">
        <w:rPr>
          <w:rFonts w:ascii="Times New Roman" w:hAnsi="Times New Roman" w:cs="Times New Roman"/>
          <w:sz w:val="28"/>
          <w:szCs w:val="28"/>
          <w:u w:val="single"/>
        </w:rPr>
        <w:t>So you want to talk about race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Ijeome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Oluo</w:t>
      </w:r>
      <w:proofErr w:type="spellEnd"/>
    </w:p>
    <w:p w14:paraId="7DF96753" w14:textId="358AEDFF" w:rsidR="00D652D1" w:rsidRDefault="00D652D1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D652D1">
        <w:rPr>
          <w:rFonts w:ascii="Times New Roman" w:hAnsi="Times New Roman" w:cs="Times New Roman"/>
          <w:sz w:val="28"/>
          <w:szCs w:val="28"/>
          <w:u w:val="single"/>
        </w:rPr>
        <w:t xml:space="preserve">The Color of Law: A Forgotten History </w:t>
      </w:r>
      <w:proofErr w:type="gramStart"/>
      <w:r w:rsidRPr="00D652D1">
        <w:rPr>
          <w:rFonts w:ascii="Times New Roman" w:hAnsi="Times New Roman" w:cs="Times New Roman"/>
          <w:sz w:val="28"/>
          <w:szCs w:val="28"/>
          <w:u w:val="single"/>
        </w:rPr>
        <w:t>Of</w:t>
      </w:r>
      <w:proofErr w:type="gramEnd"/>
      <w:r w:rsidRPr="00D652D1">
        <w:rPr>
          <w:rFonts w:ascii="Times New Roman" w:hAnsi="Times New Roman" w:cs="Times New Roman"/>
          <w:sz w:val="28"/>
          <w:szCs w:val="28"/>
          <w:u w:val="single"/>
        </w:rPr>
        <w:t xml:space="preserve"> How Our Government Segregated</w:t>
      </w:r>
    </w:p>
    <w:p w14:paraId="44DD4A7C" w14:textId="00615E67" w:rsidR="00D652D1" w:rsidRDefault="00D652D1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D652D1">
        <w:rPr>
          <w:rFonts w:ascii="Times New Roman" w:hAnsi="Times New Roman" w:cs="Times New Roman"/>
          <w:sz w:val="28"/>
          <w:szCs w:val="28"/>
          <w:u w:val="single"/>
        </w:rPr>
        <w:t>America</w:t>
      </w:r>
      <w:r>
        <w:rPr>
          <w:rFonts w:ascii="Times New Roman" w:hAnsi="Times New Roman" w:cs="Times New Roman"/>
          <w:sz w:val="28"/>
          <w:szCs w:val="28"/>
        </w:rPr>
        <w:t>- Richard Rothstein</w:t>
      </w:r>
    </w:p>
    <w:p w14:paraId="343157D8" w14:textId="275692B0" w:rsidR="00747129" w:rsidRDefault="00D652D1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="00747129" w:rsidRPr="00747129">
        <w:rPr>
          <w:rFonts w:ascii="Times New Roman" w:hAnsi="Times New Roman" w:cs="Times New Roman"/>
          <w:sz w:val="28"/>
          <w:szCs w:val="28"/>
          <w:u w:val="single"/>
        </w:rPr>
        <w:t>Race Talk and the Conspiracy of Silence: Understanding and Facilitating</w:t>
      </w:r>
      <w:r w:rsidR="007471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5D811" w14:textId="4908E06B" w:rsidR="00D652D1" w:rsidRDefault="00747129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52D1">
        <w:rPr>
          <w:rFonts w:ascii="Times New Roman" w:hAnsi="Times New Roman" w:cs="Times New Roman"/>
          <w:sz w:val="28"/>
          <w:szCs w:val="28"/>
        </w:rPr>
        <w:t xml:space="preserve"> </w:t>
      </w:r>
      <w:r w:rsidRPr="00747129">
        <w:rPr>
          <w:rFonts w:ascii="Times New Roman" w:hAnsi="Times New Roman" w:cs="Times New Roman"/>
          <w:sz w:val="28"/>
          <w:szCs w:val="28"/>
          <w:u w:val="single"/>
        </w:rPr>
        <w:t>Difficult Dialogues on Race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Derald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Wing Sue</w:t>
      </w:r>
    </w:p>
    <w:p w14:paraId="1A066706" w14:textId="4137EE80" w:rsidR="00747129" w:rsidRDefault="00747129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747129">
        <w:rPr>
          <w:rFonts w:ascii="Times New Roman" w:hAnsi="Times New Roman" w:cs="Times New Roman"/>
          <w:sz w:val="28"/>
          <w:szCs w:val="28"/>
          <w:u w:val="single"/>
        </w:rPr>
        <w:t>Stamped from the Beginning: The Definitive History of Racist Ideas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C2F68" w14:textId="7FC6B4DE" w:rsidR="00747129" w:rsidRDefault="00747129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747129">
        <w:rPr>
          <w:rFonts w:ascii="Times New Roman" w:hAnsi="Times New Roman" w:cs="Times New Roman"/>
          <w:sz w:val="28"/>
          <w:szCs w:val="28"/>
          <w:u w:val="single"/>
        </w:rPr>
        <w:t>America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Ibram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X. </w:t>
      </w:r>
      <w:proofErr w:type="spellStart"/>
      <w:r>
        <w:rPr>
          <w:rFonts w:ascii="Times New Roman" w:hAnsi="Times New Roman" w:cs="Times New Roman"/>
          <w:sz w:val="28"/>
          <w:szCs w:val="28"/>
        </w:rPr>
        <w:t>Kendi</w:t>
      </w:r>
      <w:proofErr w:type="spellEnd"/>
    </w:p>
    <w:p w14:paraId="6B55CC47" w14:textId="3949A9B4" w:rsidR="00614681" w:rsidRDefault="00747129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14681">
        <w:rPr>
          <w:rFonts w:ascii="Times New Roman" w:hAnsi="Times New Roman" w:cs="Times New Roman"/>
          <w:sz w:val="28"/>
          <w:szCs w:val="28"/>
        </w:rPr>
        <w:t xml:space="preserve">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="00614681" w:rsidRPr="00614681">
        <w:rPr>
          <w:rFonts w:ascii="Times New Roman" w:hAnsi="Times New Roman" w:cs="Times New Roman"/>
          <w:sz w:val="28"/>
          <w:szCs w:val="28"/>
          <w:u w:val="single"/>
        </w:rPr>
        <w:t xml:space="preserve">The Racial Healing Handbook: Practical Activities to Help You Challenge </w:t>
      </w:r>
    </w:p>
    <w:p w14:paraId="16EBA7BF" w14:textId="2514AB8A" w:rsidR="00614681" w:rsidRDefault="00614681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4681">
        <w:rPr>
          <w:rFonts w:ascii="Times New Roman" w:hAnsi="Times New Roman" w:cs="Times New Roman"/>
          <w:sz w:val="28"/>
          <w:szCs w:val="28"/>
          <w:u w:val="single"/>
        </w:rPr>
        <w:t>Privilege, Confront Systematic Racism, and Engage in Collective Healing</w:t>
      </w:r>
    </w:p>
    <w:p w14:paraId="43A3832B" w14:textId="77777777" w:rsidR="00614681" w:rsidRDefault="00614681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468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Anneliese A. Singh, PhD, LPC</w:t>
      </w:r>
    </w:p>
    <w:p w14:paraId="10A09242" w14:textId="1496BAEC" w:rsidR="005B106B" w:rsidRDefault="00614681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="005B106B" w:rsidRPr="005B106B">
        <w:rPr>
          <w:rFonts w:ascii="Times New Roman" w:hAnsi="Times New Roman" w:cs="Times New Roman"/>
          <w:sz w:val="28"/>
          <w:szCs w:val="28"/>
          <w:u w:val="single"/>
        </w:rPr>
        <w:t>The Hidden Wound</w:t>
      </w:r>
      <w:r w:rsidR="005B106B">
        <w:rPr>
          <w:rFonts w:ascii="Times New Roman" w:hAnsi="Times New Roman" w:cs="Times New Roman"/>
          <w:sz w:val="28"/>
          <w:szCs w:val="28"/>
        </w:rPr>
        <w:t>- Wendell Berry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118F344" w14:textId="3D06F62B" w:rsidR="005B106B" w:rsidRDefault="005B106B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5B106B">
        <w:rPr>
          <w:rFonts w:ascii="Times New Roman" w:hAnsi="Times New Roman" w:cs="Times New Roman"/>
          <w:sz w:val="28"/>
          <w:szCs w:val="28"/>
          <w:u w:val="single"/>
        </w:rPr>
        <w:t>Why We Can’t Wait</w:t>
      </w:r>
      <w:r>
        <w:rPr>
          <w:rFonts w:ascii="Times New Roman" w:hAnsi="Times New Roman" w:cs="Times New Roman"/>
          <w:sz w:val="28"/>
          <w:szCs w:val="28"/>
        </w:rPr>
        <w:t>- Martin Luther King, Jr.</w:t>
      </w:r>
      <w:r w:rsidR="0061468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44A314" w14:textId="5820D0CC" w:rsidR="004E2491" w:rsidRDefault="0004392C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4E2491" w:rsidRPr="004E2491">
        <w:rPr>
          <w:rFonts w:ascii="Times New Roman" w:hAnsi="Times New Roman" w:cs="Times New Roman"/>
          <w:sz w:val="28"/>
          <w:szCs w:val="28"/>
          <w:u w:val="single"/>
        </w:rPr>
        <w:t>Race in a Post-Obama America: The Church Responds</w:t>
      </w:r>
      <w:r w:rsidR="004E2491">
        <w:rPr>
          <w:rFonts w:ascii="Times New Roman" w:hAnsi="Times New Roman" w:cs="Times New Roman"/>
          <w:sz w:val="28"/>
          <w:szCs w:val="28"/>
        </w:rPr>
        <w:t>- David Maxwell</w:t>
      </w:r>
    </w:p>
    <w:p w14:paraId="5FB97E0C" w14:textId="456139A5" w:rsidR="004E2491" w:rsidRDefault="004E2491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4E2491">
        <w:rPr>
          <w:rFonts w:ascii="Times New Roman" w:hAnsi="Times New Roman" w:cs="Times New Roman"/>
          <w:sz w:val="28"/>
          <w:szCs w:val="28"/>
          <w:u w:val="single"/>
        </w:rPr>
        <w:t>Oneness Embraced: Reconciliation, the Kingdom, and How We Are Stronger</w:t>
      </w:r>
    </w:p>
    <w:p w14:paraId="490F05D9" w14:textId="66341FF8" w:rsidR="004E2491" w:rsidRDefault="004E2491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4E2491">
        <w:rPr>
          <w:rFonts w:ascii="Times New Roman" w:hAnsi="Times New Roman" w:cs="Times New Roman"/>
          <w:sz w:val="28"/>
          <w:szCs w:val="28"/>
          <w:u w:val="single"/>
        </w:rPr>
        <w:t>Together</w:t>
      </w:r>
      <w:r>
        <w:rPr>
          <w:rFonts w:ascii="Times New Roman" w:hAnsi="Times New Roman" w:cs="Times New Roman"/>
          <w:sz w:val="28"/>
          <w:szCs w:val="28"/>
        </w:rPr>
        <w:t>- Tony Evans</w:t>
      </w:r>
    </w:p>
    <w:p w14:paraId="62378008" w14:textId="329F9E06" w:rsidR="004E2491" w:rsidRDefault="00A71CDF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A71CDF">
        <w:rPr>
          <w:rFonts w:ascii="Times New Roman" w:hAnsi="Times New Roman" w:cs="Times New Roman"/>
          <w:sz w:val="28"/>
          <w:szCs w:val="28"/>
          <w:u w:val="single"/>
        </w:rPr>
        <w:t>The Fire Next Time</w:t>
      </w:r>
      <w:r>
        <w:rPr>
          <w:rFonts w:ascii="Times New Roman" w:hAnsi="Times New Roman" w:cs="Times New Roman"/>
          <w:sz w:val="28"/>
          <w:szCs w:val="28"/>
        </w:rPr>
        <w:t>- James Baldwin</w:t>
      </w:r>
    </w:p>
    <w:p w14:paraId="6A0121EA" w14:textId="213E241D" w:rsidR="00211997" w:rsidRDefault="00211997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211997">
        <w:rPr>
          <w:rFonts w:ascii="Times New Roman" w:hAnsi="Times New Roman" w:cs="Times New Roman"/>
          <w:sz w:val="28"/>
          <w:szCs w:val="28"/>
          <w:u w:val="single"/>
        </w:rPr>
        <w:t>Between the World and Me</w:t>
      </w:r>
      <w:r>
        <w:rPr>
          <w:rFonts w:ascii="Times New Roman" w:hAnsi="Times New Roman" w:cs="Times New Roman"/>
          <w:sz w:val="28"/>
          <w:szCs w:val="28"/>
        </w:rPr>
        <w:t>- Ta-Nehisi Coates</w:t>
      </w:r>
    </w:p>
    <w:p w14:paraId="01F2E221" w14:textId="346D0289" w:rsidR="005A5C09" w:rsidRDefault="005A5C09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="006E381E" w:rsidRPr="006E381E">
        <w:rPr>
          <w:rFonts w:ascii="Times New Roman" w:hAnsi="Times New Roman" w:cs="Times New Roman"/>
          <w:sz w:val="28"/>
          <w:szCs w:val="28"/>
          <w:u w:val="single"/>
        </w:rPr>
        <w:t>Me and White Supremacy: Combat Racism, Change the World, and Become</w:t>
      </w:r>
    </w:p>
    <w:p w14:paraId="3D47360F" w14:textId="13BE5C3E" w:rsidR="00170EA8" w:rsidRDefault="006E381E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6E381E">
        <w:rPr>
          <w:rFonts w:ascii="Times New Roman" w:hAnsi="Times New Roman" w:cs="Times New Roman"/>
          <w:sz w:val="28"/>
          <w:szCs w:val="28"/>
          <w:u w:val="single"/>
        </w:rPr>
        <w:t>A Good Ancestor</w:t>
      </w:r>
      <w:r>
        <w:rPr>
          <w:rFonts w:ascii="Times New Roman" w:hAnsi="Times New Roman" w:cs="Times New Roman"/>
          <w:sz w:val="28"/>
          <w:szCs w:val="28"/>
        </w:rPr>
        <w:t>- Layla F. Saad</w:t>
      </w:r>
    </w:p>
    <w:p w14:paraId="426B48D9" w14:textId="6BDB3671" w:rsidR="001D2C09" w:rsidRDefault="00024B9F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="001D2C09" w:rsidRPr="001D2C09">
        <w:rPr>
          <w:rFonts w:ascii="Times New Roman" w:hAnsi="Times New Roman" w:cs="Times New Roman"/>
          <w:sz w:val="28"/>
          <w:szCs w:val="28"/>
          <w:u w:val="single"/>
        </w:rPr>
        <w:t>The Civil Rights Movement in the Early 20</w:t>
      </w:r>
      <w:r w:rsidR="001D2C09" w:rsidRPr="001D2C0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="001D2C09" w:rsidRPr="001D2C09">
        <w:rPr>
          <w:rFonts w:ascii="Times New Roman" w:hAnsi="Times New Roman" w:cs="Times New Roman"/>
          <w:sz w:val="28"/>
          <w:szCs w:val="28"/>
          <w:u w:val="single"/>
        </w:rPr>
        <w:t xml:space="preserve"> Century: The History and </w:t>
      </w:r>
    </w:p>
    <w:p w14:paraId="7523DF2F" w14:textId="6B9EF267" w:rsidR="001D2C09" w:rsidRDefault="001D2C09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1D2C09">
        <w:rPr>
          <w:rFonts w:ascii="Times New Roman" w:hAnsi="Times New Roman" w:cs="Times New Roman"/>
          <w:sz w:val="28"/>
          <w:szCs w:val="28"/>
          <w:u w:val="single"/>
        </w:rPr>
        <w:t xml:space="preserve">Legacy of the Fight for Equality in America after Reconstruction   </w:t>
      </w:r>
    </w:p>
    <w:p w14:paraId="47A74626" w14:textId="77777777" w:rsidR="001D2C09" w:rsidRDefault="001D2C09" w:rsidP="0004392C">
      <w:pPr>
        <w:tabs>
          <w:tab w:val="left" w:pos="54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Charles River Editors</w:t>
      </w:r>
    </w:p>
    <w:p w14:paraId="33A95998" w14:textId="0348083B" w:rsidR="00024B9F" w:rsidRDefault="00A13EDD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13EDD">
        <w:rPr>
          <w:rFonts w:ascii="Times New Roman" w:hAnsi="Times New Roman" w:cs="Times New Roman"/>
          <w:sz w:val="28"/>
          <w:szCs w:val="28"/>
        </w:rPr>
        <w:t xml:space="preserve">21.  </w:t>
      </w:r>
      <w:r w:rsidR="001D2C09" w:rsidRPr="00A13EDD">
        <w:rPr>
          <w:rFonts w:ascii="Times New Roman" w:hAnsi="Times New Roman" w:cs="Times New Roman"/>
          <w:sz w:val="28"/>
          <w:szCs w:val="28"/>
        </w:rPr>
        <w:t xml:space="preserve">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A13EDD">
        <w:rPr>
          <w:rFonts w:ascii="Times New Roman" w:hAnsi="Times New Roman" w:cs="Times New Roman"/>
          <w:sz w:val="28"/>
          <w:szCs w:val="28"/>
          <w:u w:val="single"/>
        </w:rPr>
        <w:t>The Hidden Rules of Race</w:t>
      </w:r>
      <w:r>
        <w:rPr>
          <w:rFonts w:ascii="Times New Roman" w:hAnsi="Times New Roman" w:cs="Times New Roman"/>
          <w:sz w:val="28"/>
          <w:szCs w:val="28"/>
        </w:rPr>
        <w:t xml:space="preserve">- Andrea Flynn </w:t>
      </w:r>
    </w:p>
    <w:p w14:paraId="42E63017" w14:textId="7D706BF0" w:rsidR="009A0D7E" w:rsidRDefault="009A0D7E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9A0D7E">
        <w:rPr>
          <w:rFonts w:ascii="Times New Roman" w:hAnsi="Times New Roman" w:cs="Times New Roman"/>
          <w:sz w:val="28"/>
          <w:szCs w:val="28"/>
          <w:u w:val="single"/>
        </w:rPr>
        <w:t>The Myth of Equality: Uncovering the Roots of Injustice and Privilege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16CF2F3" w14:textId="5CE9D258" w:rsidR="009A0D7E" w:rsidRDefault="009A0D7E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Ken </w:t>
      </w:r>
      <w:proofErr w:type="spellStart"/>
      <w:r>
        <w:rPr>
          <w:rFonts w:ascii="Times New Roman" w:hAnsi="Times New Roman" w:cs="Times New Roman"/>
          <w:sz w:val="28"/>
          <w:szCs w:val="28"/>
        </w:rPr>
        <w:t>Wytsma</w:t>
      </w:r>
      <w:proofErr w:type="spellEnd"/>
    </w:p>
    <w:p w14:paraId="74946F29" w14:textId="113769FD" w:rsidR="00C26D67" w:rsidRDefault="00C26D67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C26D67">
        <w:rPr>
          <w:rFonts w:ascii="Times New Roman" w:hAnsi="Times New Roman" w:cs="Times New Roman"/>
          <w:sz w:val="28"/>
          <w:szCs w:val="28"/>
          <w:u w:val="single"/>
        </w:rPr>
        <w:t>The Myth of Race</w:t>
      </w:r>
      <w:r>
        <w:rPr>
          <w:rFonts w:ascii="Times New Roman" w:hAnsi="Times New Roman" w:cs="Times New Roman"/>
          <w:sz w:val="28"/>
          <w:szCs w:val="28"/>
        </w:rPr>
        <w:t>- Robert Wald Sussman</w:t>
      </w:r>
    </w:p>
    <w:p w14:paraId="5A5EA92B" w14:textId="15E9D798" w:rsidR="00AC1DDC" w:rsidRDefault="00AC1DDC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170EA8">
        <w:rPr>
          <w:rFonts w:ascii="Times New Roman" w:hAnsi="Times New Roman" w:cs="Times New Roman"/>
          <w:sz w:val="28"/>
          <w:szCs w:val="28"/>
          <w:u w:val="single"/>
        </w:rPr>
        <w:t>Caste:</w:t>
      </w:r>
      <w:r w:rsidR="00170EA8" w:rsidRPr="00170E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0EA8">
        <w:rPr>
          <w:rFonts w:ascii="Times New Roman" w:hAnsi="Times New Roman" w:cs="Times New Roman"/>
          <w:sz w:val="28"/>
          <w:szCs w:val="28"/>
          <w:u w:val="single"/>
        </w:rPr>
        <w:t>The Lives That Divide</w:t>
      </w:r>
      <w:r w:rsidR="00170EA8" w:rsidRPr="00170E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0EA8">
        <w:rPr>
          <w:rFonts w:ascii="Times New Roman" w:hAnsi="Times New Roman" w:cs="Times New Roman"/>
          <w:sz w:val="28"/>
          <w:szCs w:val="28"/>
          <w:u w:val="single"/>
        </w:rPr>
        <w:t>Us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EA8">
        <w:rPr>
          <w:rFonts w:ascii="Times New Roman" w:hAnsi="Times New Roman" w:cs="Times New Roman"/>
          <w:sz w:val="28"/>
          <w:szCs w:val="28"/>
        </w:rPr>
        <w:t>Isabel Wilkerson</w:t>
      </w:r>
    </w:p>
    <w:p w14:paraId="7B23495B" w14:textId="47009D0A" w:rsidR="00170EA8" w:rsidRDefault="00170EA8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="00E138D9">
        <w:rPr>
          <w:rFonts w:ascii="Times New Roman" w:hAnsi="Times New Roman" w:cs="Times New Roman"/>
          <w:sz w:val="28"/>
          <w:szCs w:val="28"/>
          <w:u w:val="single"/>
        </w:rPr>
        <w:t xml:space="preserve">Rising Out of Hatred- </w:t>
      </w:r>
      <w:r w:rsidR="00E138D9" w:rsidRPr="00E138D9">
        <w:rPr>
          <w:rFonts w:ascii="Times New Roman" w:hAnsi="Times New Roman" w:cs="Times New Roman"/>
          <w:sz w:val="28"/>
          <w:szCs w:val="28"/>
        </w:rPr>
        <w:t xml:space="preserve">Eli </w:t>
      </w:r>
      <w:proofErr w:type="spellStart"/>
      <w:r w:rsidR="00E138D9" w:rsidRPr="00E138D9">
        <w:rPr>
          <w:rFonts w:ascii="Times New Roman" w:hAnsi="Times New Roman" w:cs="Times New Roman"/>
          <w:sz w:val="28"/>
          <w:szCs w:val="28"/>
        </w:rPr>
        <w:t>Sasrow</w:t>
      </w:r>
      <w:proofErr w:type="spellEnd"/>
    </w:p>
    <w:p w14:paraId="24E1B77C" w14:textId="7D9552A9" w:rsidR="004B56B0" w:rsidRDefault="004B56B0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4B56B0">
        <w:rPr>
          <w:rFonts w:ascii="Times New Roman" w:hAnsi="Times New Roman" w:cs="Times New Roman"/>
          <w:sz w:val="28"/>
          <w:szCs w:val="28"/>
          <w:u w:val="single"/>
        </w:rPr>
        <w:t>Why Are All the Black Kids Sitting Together in the Cafeteria?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1655CAD" w14:textId="764CE743" w:rsidR="004B56B0" w:rsidRDefault="0004392C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6B0" w:rsidRPr="004B56B0">
        <w:rPr>
          <w:rFonts w:ascii="Times New Roman" w:hAnsi="Times New Roman" w:cs="Times New Roman"/>
          <w:sz w:val="28"/>
          <w:szCs w:val="28"/>
          <w:u w:val="single"/>
        </w:rPr>
        <w:t>And Other Conversations About Race</w:t>
      </w:r>
      <w:r w:rsidR="004B56B0">
        <w:rPr>
          <w:rFonts w:ascii="Times New Roman" w:hAnsi="Times New Roman" w:cs="Times New Roman"/>
          <w:sz w:val="28"/>
          <w:szCs w:val="28"/>
        </w:rPr>
        <w:t xml:space="preserve">- Beverly Tatum  </w:t>
      </w:r>
    </w:p>
    <w:p w14:paraId="4CDE3672" w14:textId="488F5477" w:rsidR="004B56B0" w:rsidRPr="004B56B0" w:rsidRDefault="004B56B0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27.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4B56B0">
        <w:rPr>
          <w:rFonts w:ascii="Times New Roman" w:hAnsi="Times New Roman" w:cs="Times New Roman"/>
          <w:sz w:val="28"/>
          <w:szCs w:val="28"/>
          <w:u w:val="single"/>
        </w:rPr>
        <w:t>White People and Black Lives Matter: Ignorance, Empathy, and Justice</w:t>
      </w:r>
    </w:p>
    <w:p w14:paraId="45CD9FA7" w14:textId="3DA8237C" w:rsidR="00D73C9D" w:rsidRDefault="004B56B0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Johanna C. Luttrell    </w:t>
      </w:r>
    </w:p>
    <w:p w14:paraId="486D4DE5" w14:textId="7666261C" w:rsidR="006E381E" w:rsidRDefault="00D73C9D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D73C9D">
        <w:rPr>
          <w:rFonts w:ascii="Times New Roman" w:hAnsi="Times New Roman" w:cs="Times New Roman"/>
          <w:sz w:val="28"/>
          <w:szCs w:val="28"/>
          <w:u w:val="single"/>
        </w:rPr>
        <w:t>White Too Long</w:t>
      </w:r>
      <w:r>
        <w:rPr>
          <w:rFonts w:ascii="Times New Roman" w:hAnsi="Times New Roman" w:cs="Times New Roman"/>
          <w:sz w:val="28"/>
          <w:szCs w:val="28"/>
        </w:rPr>
        <w:t>- Robert P. Jones</w:t>
      </w:r>
    </w:p>
    <w:p w14:paraId="40288BBE" w14:textId="343120DA" w:rsidR="00E138D9" w:rsidRDefault="00E138D9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E138D9">
        <w:rPr>
          <w:rFonts w:ascii="Times New Roman" w:hAnsi="Times New Roman" w:cs="Times New Roman"/>
          <w:sz w:val="28"/>
          <w:szCs w:val="28"/>
          <w:u w:val="single"/>
        </w:rPr>
        <w:t xml:space="preserve">Waking Up White and Finding Myself </w:t>
      </w:r>
      <w:proofErr w:type="gramStart"/>
      <w:r w:rsidRPr="00E138D9">
        <w:rPr>
          <w:rFonts w:ascii="Times New Roman" w:hAnsi="Times New Roman" w:cs="Times New Roman"/>
          <w:sz w:val="28"/>
          <w:szCs w:val="28"/>
          <w:u w:val="single"/>
        </w:rPr>
        <w:t>In</w:t>
      </w:r>
      <w:proofErr w:type="gramEnd"/>
      <w:r w:rsidRPr="00E138D9">
        <w:rPr>
          <w:rFonts w:ascii="Times New Roman" w:hAnsi="Times New Roman" w:cs="Times New Roman"/>
          <w:sz w:val="28"/>
          <w:szCs w:val="28"/>
          <w:u w:val="single"/>
        </w:rPr>
        <w:t xml:space="preserve"> The Story of Race</w:t>
      </w:r>
      <w:r>
        <w:rPr>
          <w:rFonts w:ascii="Times New Roman" w:hAnsi="Times New Roman" w:cs="Times New Roman"/>
          <w:sz w:val="28"/>
          <w:szCs w:val="28"/>
        </w:rPr>
        <w:t>- Debby Irving</w:t>
      </w:r>
    </w:p>
    <w:p w14:paraId="2AF15DD8" w14:textId="5BC62183" w:rsidR="00E138D9" w:rsidRDefault="00BE00DF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BE00DF">
        <w:rPr>
          <w:rFonts w:ascii="Times New Roman" w:hAnsi="Times New Roman" w:cs="Times New Roman"/>
          <w:sz w:val="28"/>
          <w:szCs w:val="28"/>
          <w:u w:val="single"/>
        </w:rPr>
        <w:t>Deep Delta Justice: A Black Teen, His Lawyer, and Their Groundbreaking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67DFC889" w14:textId="5B008205" w:rsidR="00D66C31" w:rsidRDefault="00BE00DF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BE00DF">
        <w:rPr>
          <w:rFonts w:ascii="Times New Roman" w:hAnsi="Times New Roman" w:cs="Times New Roman"/>
          <w:sz w:val="28"/>
          <w:szCs w:val="28"/>
          <w:u w:val="single"/>
        </w:rPr>
        <w:t>Battle for Civil Rights in the South</w:t>
      </w:r>
      <w:r>
        <w:rPr>
          <w:rFonts w:ascii="Times New Roman" w:hAnsi="Times New Roman" w:cs="Times New Roman"/>
          <w:sz w:val="28"/>
          <w:szCs w:val="28"/>
        </w:rPr>
        <w:t>- Matthew Van Meter</w:t>
      </w:r>
    </w:p>
    <w:p w14:paraId="7D965651" w14:textId="3D88D514" w:rsidR="00AF3B3E" w:rsidRDefault="00BE00DF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="00AF3B3E">
        <w:rPr>
          <w:rFonts w:ascii="Times New Roman" w:hAnsi="Times New Roman" w:cs="Times New Roman"/>
          <w:sz w:val="28"/>
          <w:szCs w:val="28"/>
          <w:u w:val="single"/>
        </w:rPr>
        <w:t>His Truth Is Marching On: John Lewis and The Power of Hope</w:t>
      </w:r>
      <w:r w:rsidR="00AF3B3E" w:rsidRPr="00AF3B3E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274ED673" w14:textId="4563433F" w:rsidR="00BE00DF" w:rsidRPr="00AF3B3E" w:rsidRDefault="00AF3B3E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AF3B3E">
        <w:rPr>
          <w:rFonts w:ascii="Times New Roman" w:hAnsi="Times New Roman" w:cs="Times New Roman"/>
          <w:sz w:val="28"/>
          <w:szCs w:val="28"/>
        </w:rPr>
        <w:t xml:space="preserve">Jon </w:t>
      </w:r>
      <w:proofErr w:type="spellStart"/>
      <w:r w:rsidRPr="00AF3B3E">
        <w:rPr>
          <w:rFonts w:ascii="Times New Roman" w:hAnsi="Times New Roman" w:cs="Times New Roman"/>
          <w:sz w:val="28"/>
          <w:szCs w:val="28"/>
        </w:rPr>
        <w:t>Meecham</w:t>
      </w:r>
      <w:proofErr w:type="spellEnd"/>
    </w:p>
    <w:p w14:paraId="29EAECCB" w14:textId="343E3EC3" w:rsidR="00AF3B3E" w:rsidRDefault="00AF3B3E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AF3B3E">
        <w:rPr>
          <w:rFonts w:ascii="Times New Roman" w:hAnsi="Times New Roman" w:cs="Times New Roman"/>
          <w:sz w:val="28"/>
          <w:szCs w:val="28"/>
          <w:u w:val="single"/>
        </w:rPr>
        <w:t>Across That Bridge: A Vision for Change and the Future of America</w:t>
      </w:r>
      <w:r>
        <w:rPr>
          <w:rFonts w:ascii="Times New Roman" w:hAnsi="Times New Roman" w:cs="Times New Roman"/>
          <w:sz w:val="28"/>
          <w:szCs w:val="28"/>
        </w:rPr>
        <w:t>-</w:t>
      </w:r>
    </w:p>
    <w:p w14:paraId="6AA83707" w14:textId="6F61C3AE" w:rsidR="00DE7236" w:rsidRDefault="00AF3B3E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John Lewis</w:t>
      </w:r>
    </w:p>
    <w:p w14:paraId="420014FF" w14:textId="149CCC4C" w:rsidR="00A97EEF" w:rsidRDefault="00DE7236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A97EEF">
        <w:rPr>
          <w:rFonts w:ascii="Times New Roman" w:hAnsi="Times New Roman" w:cs="Times New Roman"/>
          <w:sz w:val="28"/>
          <w:szCs w:val="28"/>
        </w:rPr>
        <w:t xml:space="preserve">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="00A97EEF" w:rsidRPr="00A97EEF">
        <w:rPr>
          <w:rFonts w:ascii="Times New Roman" w:hAnsi="Times New Roman" w:cs="Times New Roman"/>
          <w:sz w:val="28"/>
          <w:szCs w:val="28"/>
          <w:u w:val="single"/>
        </w:rPr>
        <w:t>The Lost Cause</w:t>
      </w:r>
      <w:r w:rsidR="00A97EEF">
        <w:rPr>
          <w:rFonts w:ascii="Times New Roman" w:hAnsi="Times New Roman" w:cs="Times New Roman"/>
          <w:sz w:val="28"/>
          <w:szCs w:val="28"/>
        </w:rPr>
        <w:t xml:space="preserve">- Edward </w:t>
      </w:r>
      <w:proofErr w:type="spellStart"/>
      <w:r w:rsidR="00A97EEF">
        <w:rPr>
          <w:rFonts w:ascii="Times New Roman" w:hAnsi="Times New Roman" w:cs="Times New Roman"/>
          <w:sz w:val="28"/>
          <w:szCs w:val="28"/>
        </w:rPr>
        <w:t>Bouard</w:t>
      </w:r>
      <w:proofErr w:type="spellEnd"/>
    </w:p>
    <w:p w14:paraId="0EA78EF8" w14:textId="5E562A3E" w:rsidR="00DE7236" w:rsidRDefault="00DE7236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DE7236">
        <w:rPr>
          <w:rFonts w:ascii="Times New Roman" w:hAnsi="Times New Roman" w:cs="Times New Roman"/>
          <w:sz w:val="28"/>
          <w:szCs w:val="28"/>
          <w:u w:val="single"/>
        </w:rPr>
        <w:t>Crusade for Justice: The Autobiography of Ida B. Wells</w:t>
      </w:r>
    </w:p>
    <w:p w14:paraId="1911C852" w14:textId="2A9F73ED" w:rsidR="00BE00DF" w:rsidRDefault="00C17760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C17760">
        <w:rPr>
          <w:rFonts w:ascii="Times New Roman" w:hAnsi="Times New Roman" w:cs="Times New Roman"/>
          <w:sz w:val="28"/>
          <w:szCs w:val="28"/>
          <w:u w:val="single"/>
        </w:rPr>
        <w:t xml:space="preserve">This Is </w:t>
      </w:r>
      <w:proofErr w:type="gramStart"/>
      <w:r w:rsidRPr="00C17760">
        <w:rPr>
          <w:rFonts w:ascii="Times New Roman" w:hAnsi="Times New Roman" w:cs="Times New Roman"/>
          <w:sz w:val="28"/>
          <w:szCs w:val="28"/>
          <w:u w:val="single"/>
        </w:rPr>
        <w:t>The</w:t>
      </w:r>
      <w:proofErr w:type="gramEnd"/>
      <w:r w:rsidRPr="00C17760">
        <w:rPr>
          <w:rFonts w:ascii="Times New Roman" w:hAnsi="Times New Roman" w:cs="Times New Roman"/>
          <w:sz w:val="28"/>
          <w:szCs w:val="28"/>
          <w:u w:val="single"/>
        </w:rPr>
        <w:t xml:space="preserve"> Fire: What I Say to My Friends About Racism</w:t>
      </w:r>
      <w:r>
        <w:rPr>
          <w:rFonts w:ascii="Times New Roman" w:hAnsi="Times New Roman" w:cs="Times New Roman"/>
          <w:sz w:val="28"/>
          <w:szCs w:val="28"/>
        </w:rPr>
        <w:t>- Don Lemon</w:t>
      </w:r>
    </w:p>
    <w:p w14:paraId="707C8736" w14:textId="77777777" w:rsidR="00C17760" w:rsidRDefault="00C17760" w:rsidP="0004392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64BD5" w14:textId="50E8A100" w:rsidR="00D66C31" w:rsidRDefault="006F5FF3" w:rsidP="006F5FF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6645">
        <w:rPr>
          <w:rFonts w:ascii="Times New Roman" w:hAnsi="Times New Roman" w:cs="Times New Roman"/>
          <w:b/>
          <w:bCs/>
          <w:sz w:val="28"/>
          <w:szCs w:val="28"/>
        </w:rPr>
        <w:t>RELIGION/THEOLOGY</w:t>
      </w:r>
    </w:p>
    <w:p w14:paraId="33E72DCA" w14:textId="70531330" w:rsidR="00D66C31" w:rsidRPr="00D66645" w:rsidRDefault="00DE7236" w:rsidP="0004392C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7236">
        <w:rPr>
          <w:rFonts w:ascii="Times New Roman" w:hAnsi="Times New Roman" w:cs="Times New Roman"/>
          <w:sz w:val="28"/>
          <w:szCs w:val="28"/>
        </w:rPr>
        <w:t xml:space="preserve"> </w:t>
      </w:r>
      <w:r w:rsidR="0004392C">
        <w:rPr>
          <w:rFonts w:ascii="Times New Roman" w:hAnsi="Times New Roman" w:cs="Times New Roman"/>
          <w:sz w:val="28"/>
          <w:szCs w:val="28"/>
        </w:rPr>
        <w:t xml:space="preserve"> </w:t>
      </w:r>
      <w:r w:rsidRPr="00DE7236">
        <w:rPr>
          <w:rFonts w:ascii="Times New Roman" w:hAnsi="Times New Roman" w:cs="Times New Roman"/>
          <w:sz w:val="28"/>
          <w:szCs w:val="28"/>
        </w:rPr>
        <w:t>1.</w:t>
      </w:r>
      <w:r w:rsidRPr="0004392C">
        <w:rPr>
          <w:rFonts w:ascii="Times New Roman" w:hAnsi="Times New Roman" w:cs="Times New Roman"/>
          <w:sz w:val="28"/>
          <w:szCs w:val="28"/>
        </w:rPr>
        <w:t xml:space="preserve">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="00D66C31" w:rsidRPr="00D66645">
        <w:rPr>
          <w:rFonts w:ascii="Times New Roman" w:hAnsi="Times New Roman" w:cs="Times New Roman"/>
          <w:sz w:val="28"/>
          <w:szCs w:val="28"/>
          <w:u w:val="single"/>
        </w:rPr>
        <w:t>The End of Christian White America</w:t>
      </w:r>
      <w:r w:rsidR="00D66C31" w:rsidRPr="00D66645">
        <w:rPr>
          <w:rFonts w:ascii="Times New Roman" w:hAnsi="Times New Roman" w:cs="Times New Roman"/>
          <w:sz w:val="28"/>
          <w:szCs w:val="28"/>
        </w:rPr>
        <w:t xml:space="preserve">- Robert P. Jones </w:t>
      </w:r>
    </w:p>
    <w:p w14:paraId="159CC879" w14:textId="3E140409" w:rsidR="00BE00DF" w:rsidRPr="00DE7236" w:rsidRDefault="00DE7236" w:rsidP="0004392C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7236">
        <w:rPr>
          <w:rFonts w:ascii="Times New Roman" w:hAnsi="Times New Roman" w:cs="Times New Roman"/>
          <w:sz w:val="28"/>
          <w:szCs w:val="28"/>
        </w:rPr>
        <w:t xml:space="preserve"> </w:t>
      </w:r>
      <w:r w:rsidR="0004392C">
        <w:rPr>
          <w:rFonts w:ascii="Times New Roman" w:hAnsi="Times New Roman" w:cs="Times New Roman"/>
          <w:sz w:val="28"/>
          <w:szCs w:val="28"/>
        </w:rPr>
        <w:t xml:space="preserve"> </w:t>
      </w:r>
      <w:r w:rsidRPr="00DE72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="00BE00DF" w:rsidRPr="00DE7236">
        <w:rPr>
          <w:rFonts w:ascii="Times New Roman" w:hAnsi="Times New Roman" w:cs="Times New Roman"/>
          <w:sz w:val="28"/>
          <w:szCs w:val="28"/>
          <w:u w:val="single"/>
        </w:rPr>
        <w:t xml:space="preserve">The Cross and </w:t>
      </w:r>
      <w:r w:rsidR="00AF3B3E" w:rsidRPr="00DE7236">
        <w:rPr>
          <w:rFonts w:ascii="Times New Roman" w:hAnsi="Times New Roman" w:cs="Times New Roman"/>
          <w:sz w:val="28"/>
          <w:szCs w:val="28"/>
          <w:u w:val="single"/>
        </w:rPr>
        <w:t>The Lynching Tree</w:t>
      </w:r>
      <w:r w:rsidR="00AF3B3E" w:rsidRPr="00DE7236">
        <w:rPr>
          <w:rFonts w:ascii="Times New Roman" w:hAnsi="Times New Roman" w:cs="Times New Roman"/>
          <w:sz w:val="28"/>
          <w:szCs w:val="28"/>
        </w:rPr>
        <w:t>- James H. Cone</w:t>
      </w:r>
    </w:p>
    <w:p w14:paraId="20EA7DB1" w14:textId="20EBA0D1" w:rsidR="000929A7" w:rsidRPr="00DE7236" w:rsidRDefault="00DE7236" w:rsidP="0004392C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7236">
        <w:rPr>
          <w:rFonts w:ascii="Times New Roman" w:hAnsi="Times New Roman" w:cs="Times New Roman"/>
          <w:sz w:val="28"/>
          <w:szCs w:val="28"/>
        </w:rPr>
        <w:t xml:space="preserve"> </w:t>
      </w:r>
      <w:r w:rsidR="0004392C">
        <w:rPr>
          <w:rFonts w:ascii="Times New Roman" w:hAnsi="Times New Roman" w:cs="Times New Roman"/>
          <w:sz w:val="28"/>
          <w:szCs w:val="28"/>
        </w:rPr>
        <w:t xml:space="preserve"> </w:t>
      </w:r>
      <w:r w:rsidRPr="00DE723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="000929A7" w:rsidRPr="00DE7236">
        <w:rPr>
          <w:rFonts w:ascii="Times New Roman" w:hAnsi="Times New Roman" w:cs="Times New Roman"/>
          <w:sz w:val="28"/>
          <w:szCs w:val="28"/>
          <w:u w:val="single"/>
        </w:rPr>
        <w:t>Be The Bridge: Pursuing God’s Heart for Racial Reconciliation</w:t>
      </w:r>
      <w:r w:rsidR="000929A7" w:rsidRPr="00DE7236">
        <w:rPr>
          <w:rFonts w:ascii="Times New Roman" w:hAnsi="Times New Roman" w:cs="Times New Roman"/>
          <w:sz w:val="28"/>
          <w:szCs w:val="28"/>
        </w:rPr>
        <w:t>-</w:t>
      </w:r>
    </w:p>
    <w:p w14:paraId="78149D59" w14:textId="10E04BFD" w:rsidR="00D66C31" w:rsidRDefault="0004392C" w:rsidP="0004392C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9A7">
        <w:rPr>
          <w:rFonts w:ascii="Times New Roman" w:hAnsi="Times New Roman" w:cs="Times New Roman"/>
          <w:sz w:val="28"/>
          <w:szCs w:val="28"/>
        </w:rPr>
        <w:t>Latasha Morrison</w:t>
      </w:r>
    </w:p>
    <w:p w14:paraId="03A0EF60" w14:textId="0A8539B6" w:rsidR="000929A7" w:rsidRPr="00DE7236" w:rsidRDefault="00DE7236" w:rsidP="0004392C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E7236">
        <w:rPr>
          <w:rFonts w:ascii="Times New Roman" w:hAnsi="Times New Roman" w:cs="Times New Roman"/>
          <w:sz w:val="28"/>
          <w:szCs w:val="28"/>
        </w:rPr>
        <w:t xml:space="preserve"> </w:t>
      </w:r>
      <w:r w:rsidR="0004392C">
        <w:rPr>
          <w:rFonts w:ascii="Times New Roman" w:hAnsi="Times New Roman" w:cs="Times New Roman"/>
          <w:sz w:val="28"/>
          <w:szCs w:val="28"/>
        </w:rPr>
        <w:t xml:space="preserve"> </w:t>
      </w:r>
      <w:r w:rsidRPr="00DE723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="000929A7" w:rsidRPr="00DE7236">
        <w:rPr>
          <w:rFonts w:ascii="Times New Roman" w:hAnsi="Times New Roman" w:cs="Times New Roman"/>
          <w:sz w:val="28"/>
          <w:szCs w:val="28"/>
          <w:u w:val="single"/>
        </w:rPr>
        <w:t>The Color of Compromise: The Truth About American Church’s Complicity</w:t>
      </w:r>
    </w:p>
    <w:p w14:paraId="41933EF3" w14:textId="6B312823" w:rsidR="000929A7" w:rsidRDefault="0004392C" w:rsidP="0004392C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392C">
        <w:rPr>
          <w:rFonts w:ascii="Times New Roman" w:hAnsi="Times New Roman" w:cs="Times New Roman"/>
          <w:sz w:val="28"/>
          <w:szCs w:val="28"/>
        </w:rPr>
        <w:tab/>
      </w:r>
      <w:r w:rsidR="000929A7" w:rsidRPr="000929A7">
        <w:rPr>
          <w:rFonts w:ascii="Times New Roman" w:hAnsi="Times New Roman" w:cs="Times New Roman"/>
          <w:sz w:val="28"/>
          <w:szCs w:val="28"/>
          <w:u w:val="single"/>
        </w:rPr>
        <w:t>in Racism</w:t>
      </w:r>
      <w:r w:rsidR="000929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929A7">
        <w:rPr>
          <w:rFonts w:ascii="Times New Roman" w:hAnsi="Times New Roman" w:cs="Times New Roman"/>
          <w:sz w:val="28"/>
          <w:szCs w:val="28"/>
        </w:rPr>
        <w:t>Jemar</w:t>
      </w:r>
      <w:proofErr w:type="spellEnd"/>
      <w:r w:rsidR="0009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9A7">
        <w:rPr>
          <w:rFonts w:ascii="Times New Roman" w:hAnsi="Times New Roman" w:cs="Times New Roman"/>
          <w:sz w:val="28"/>
          <w:szCs w:val="28"/>
        </w:rPr>
        <w:t>Tisby</w:t>
      </w:r>
      <w:proofErr w:type="spellEnd"/>
      <w:r w:rsidR="000929A7" w:rsidRPr="000929A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27363B" w14:textId="3403AF0B" w:rsidR="00D66645" w:rsidRDefault="00DE7236" w:rsidP="0004392C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92C">
        <w:rPr>
          <w:rFonts w:ascii="Times New Roman" w:hAnsi="Times New Roman" w:cs="Times New Roman"/>
          <w:sz w:val="28"/>
          <w:szCs w:val="28"/>
        </w:rPr>
        <w:t xml:space="preserve"> </w:t>
      </w:r>
      <w:r w:rsidR="00D66645" w:rsidRPr="00D66645">
        <w:rPr>
          <w:rFonts w:ascii="Times New Roman" w:hAnsi="Times New Roman" w:cs="Times New Roman"/>
          <w:sz w:val="28"/>
          <w:szCs w:val="28"/>
        </w:rPr>
        <w:t xml:space="preserve">5.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="000929A7" w:rsidRPr="00D66645">
        <w:rPr>
          <w:rFonts w:ascii="Times New Roman" w:hAnsi="Times New Roman" w:cs="Times New Roman"/>
          <w:sz w:val="28"/>
          <w:szCs w:val="28"/>
          <w:u w:val="single"/>
        </w:rPr>
        <w:t xml:space="preserve">Reading While Black: African American Biblical Interpretation </w:t>
      </w:r>
      <w:r w:rsidR="00D66645" w:rsidRPr="00D66645">
        <w:rPr>
          <w:rFonts w:ascii="Times New Roman" w:hAnsi="Times New Roman" w:cs="Times New Roman"/>
          <w:sz w:val="28"/>
          <w:szCs w:val="28"/>
          <w:u w:val="single"/>
        </w:rPr>
        <w:t>as a</w:t>
      </w:r>
      <w:r w:rsidR="00D66645">
        <w:rPr>
          <w:rFonts w:ascii="Times New Roman" w:hAnsi="Times New Roman" w:cs="Times New Roman"/>
          <w:sz w:val="28"/>
          <w:szCs w:val="28"/>
          <w:u w:val="single"/>
        </w:rPr>
        <w:t>n</w:t>
      </w:r>
    </w:p>
    <w:p w14:paraId="6852D31D" w14:textId="25DBC32C" w:rsidR="000929A7" w:rsidRPr="00D66C31" w:rsidRDefault="00D66645" w:rsidP="0004392C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66645">
        <w:rPr>
          <w:rFonts w:ascii="Times New Roman" w:hAnsi="Times New Roman" w:cs="Times New Roman"/>
          <w:sz w:val="28"/>
          <w:szCs w:val="28"/>
        </w:rPr>
        <w:t xml:space="preserve">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D66645">
        <w:rPr>
          <w:rFonts w:ascii="Times New Roman" w:hAnsi="Times New Roman" w:cs="Times New Roman"/>
          <w:sz w:val="28"/>
          <w:szCs w:val="28"/>
          <w:u w:val="single"/>
        </w:rPr>
        <w:t>Exercise in Hope</w:t>
      </w:r>
      <w:r w:rsidRPr="00D66645">
        <w:rPr>
          <w:rFonts w:ascii="Times New Roman" w:hAnsi="Times New Roman" w:cs="Times New Roman"/>
          <w:sz w:val="28"/>
          <w:szCs w:val="28"/>
        </w:rPr>
        <w:t xml:space="preserve">- Esau </w:t>
      </w:r>
      <w:proofErr w:type="spellStart"/>
      <w:r w:rsidRPr="00D66645">
        <w:rPr>
          <w:rFonts w:ascii="Times New Roman" w:hAnsi="Times New Roman" w:cs="Times New Roman"/>
          <w:sz w:val="28"/>
          <w:szCs w:val="28"/>
        </w:rPr>
        <w:t>McCaulle</w:t>
      </w:r>
      <w:proofErr w:type="spellEnd"/>
    </w:p>
    <w:p w14:paraId="1F0645D0" w14:textId="77777777" w:rsidR="00D66C31" w:rsidRPr="00D73C9D" w:rsidRDefault="00D66C31" w:rsidP="006F5F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8C1D0E" w14:textId="39BC6D79" w:rsidR="00DC56B0" w:rsidRPr="006F5FF3" w:rsidRDefault="006F5FF3" w:rsidP="006F5FF3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F5FF3">
        <w:rPr>
          <w:rFonts w:ascii="Times New Roman" w:hAnsi="Times New Roman" w:cs="Times New Roman"/>
          <w:b/>
          <w:bCs/>
          <w:sz w:val="32"/>
          <w:szCs w:val="32"/>
        </w:rPr>
        <w:t>LATINOS</w:t>
      </w:r>
    </w:p>
    <w:p w14:paraId="5737303F" w14:textId="35AD5590" w:rsidR="000A66F1" w:rsidRDefault="000A66F1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A66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0A66F1">
        <w:rPr>
          <w:rFonts w:ascii="Times New Roman" w:hAnsi="Times New Roman" w:cs="Times New Roman"/>
          <w:sz w:val="28"/>
          <w:szCs w:val="28"/>
          <w:u w:val="single"/>
        </w:rPr>
        <w:t>Inventing Latinos: A New Story of American Racism</w:t>
      </w:r>
      <w:r>
        <w:rPr>
          <w:rFonts w:ascii="Times New Roman" w:hAnsi="Times New Roman" w:cs="Times New Roman"/>
          <w:sz w:val="28"/>
          <w:szCs w:val="28"/>
        </w:rPr>
        <w:t>- Laura E. Gomez</w:t>
      </w:r>
    </w:p>
    <w:p w14:paraId="2DC86632" w14:textId="277C756A" w:rsidR="000A66F1" w:rsidRDefault="0004392C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66F1" w:rsidRPr="000A66F1">
        <w:rPr>
          <w:rFonts w:ascii="Times New Roman" w:hAnsi="Times New Roman" w:cs="Times New Roman"/>
          <w:sz w:val="28"/>
          <w:szCs w:val="28"/>
        </w:rPr>
        <w:t>2</w:t>
      </w:r>
      <w:r w:rsidR="000A66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0A66F1" w:rsidRPr="000A66F1">
        <w:rPr>
          <w:rFonts w:ascii="Times New Roman" w:hAnsi="Times New Roman" w:cs="Times New Roman"/>
          <w:sz w:val="28"/>
          <w:szCs w:val="28"/>
          <w:u w:val="single"/>
        </w:rPr>
        <w:t xml:space="preserve">Latino Mass Mobilization: Immigration, </w:t>
      </w:r>
      <w:proofErr w:type="spellStart"/>
      <w:r w:rsidR="000A66F1" w:rsidRPr="000A66F1">
        <w:rPr>
          <w:rFonts w:ascii="Times New Roman" w:hAnsi="Times New Roman" w:cs="Times New Roman"/>
          <w:sz w:val="28"/>
          <w:szCs w:val="28"/>
          <w:u w:val="single"/>
        </w:rPr>
        <w:t>Racilization</w:t>
      </w:r>
      <w:proofErr w:type="spellEnd"/>
      <w:r w:rsidR="000A66F1" w:rsidRPr="000A66F1">
        <w:rPr>
          <w:rFonts w:ascii="Times New Roman" w:hAnsi="Times New Roman" w:cs="Times New Roman"/>
          <w:sz w:val="28"/>
          <w:szCs w:val="28"/>
          <w:u w:val="single"/>
        </w:rPr>
        <w:t>, and Activism</w:t>
      </w:r>
    </w:p>
    <w:p w14:paraId="35B38459" w14:textId="4FAE09A0" w:rsidR="005A5C09" w:rsidRDefault="000A66F1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66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0A66F1">
        <w:rPr>
          <w:rFonts w:ascii="Times New Roman" w:hAnsi="Times New Roman" w:cs="Times New Roman"/>
          <w:sz w:val="28"/>
          <w:szCs w:val="28"/>
        </w:rPr>
        <w:t xml:space="preserve">Chris </w:t>
      </w:r>
      <w:proofErr w:type="spellStart"/>
      <w:r w:rsidRPr="000A66F1">
        <w:rPr>
          <w:rFonts w:ascii="Times New Roman" w:hAnsi="Times New Roman" w:cs="Times New Roman"/>
          <w:sz w:val="28"/>
          <w:szCs w:val="28"/>
        </w:rPr>
        <w:t>Zepada</w:t>
      </w:r>
      <w:proofErr w:type="spellEnd"/>
      <w:r>
        <w:rPr>
          <w:rFonts w:ascii="Times New Roman" w:hAnsi="Times New Roman" w:cs="Times New Roman"/>
          <w:sz w:val="28"/>
          <w:szCs w:val="28"/>
        </w:rPr>
        <w:t>-Millan</w:t>
      </w:r>
    </w:p>
    <w:p w14:paraId="6E8188BA" w14:textId="77777777" w:rsidR="006F5FF3" w:rsidRDefault="006F5FF3" w:rsidP="006F5F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EE469" w14:textId="77777777" w:rsidR="0004392C" w:rsidRDefault="0004392C" w:rsidP="006F5FF3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A84E080" w14:textId="77777777" w:rsidR="0004392C" w:rsidRDefault="0004392C" w:rsidP="006F5FF3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06D9251" w14:textId="1DFD53CF" w:rsidR="006A0BFD" w:rsidRPr="006F5FF3" w:rsidRDefault="006F5FF3" w:rsidP="006F5FF3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F5FF3">
        <w:rPr>
          <w:rFonts w:ascii="Times New Roman" w:hAnsi="Times New Roman" w:cs="Times New Roman"/>
          <w:b/>
          <w:bCs/>
          <w:sz w:val="32"/>
          <w:szCs w:val="32"/>
        </w:rPr>
        <w:lastRenderedPageBreak/>
        <w:t>CIVIL RIGHTS</w:t>
      </w:r>
    </w:p>
    <w:p w14:paraId="500BFFBD" w14:textId="65495F7D" w:rsidR="006A0BFD" w:rsidRDefault="006A0BFD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1997">
        <w:rPr>
          <w:rFonts w:ascii="Times New Roman" w:hAnsi="Times New Roman" w:cs="Times New Roman"/>
          <w:sz w:val="28"/>
          <w:szCs w:val="28"/>
        </w:rPr>
        <w:t xml:space="preserve">1.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="00211997" w:rsidRPr="006A0BFD">
        <w:rPr>
          <w:rFonts w:ascii="Times New Roman" w:hAnsi="Times New Roman" w:cs="Times New Roman"/>
          <w:sz w:val="28"/>
          <w:szCs w:val="28"/>
          <w:u w:val="single"/>
        </w:rPr>
        <w:t>The</w:t>
      </w:r>
      <w:r w:rsidRPr="006A0B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1997" w:rsidRPr="006A0BFD">
        <w:rPr>
          <w:rFonts w:ascii="Times New Roman" w:hAnsi="Times New Roman" w:cs="Times New Roman"/>
          <w:sz w:val="28"/>
          <w:szCs w:val="28"/>
          <w:u w:val="single"/>
        </w:rPr>
        <w:t>Sword and</w:t>
      </w:r>
      <w:r w:rsidRPr="006A0BFD">
        <w:rPr>
          <w:rFonts w:ascii="Times New Roman" w:hAnsi="Times New Roman" w:cs="Times New Roman"/>
          <w:sz w:val="28"/>
          <w:szCs w:val="28"/>
          <w:u w:val="single"/>
        </w:rPr>
        <w:t xml:space="preserve"> the Shield: The Revolutionary Lives of Malcolm X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03544" w14:textId="35C99B72" w:rsidR="004E2491" w:rsidRDefault="006A0BFD" w:rsidP="00F021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0BFD">
        <w:rPr>
          <w:rFonts w:ascii="Times New Roman" w:hAnsi="Times New Roman" w:cs="Times New Roman"/>
          <w:sz w:val="28"/>
          <w:szCs w:val="28"/>
          <w:u w:val="single"/>
        </w:rPr>
        <w:t>Martin Luther King, Jr</w:t>
      </w:r>
      <w:r>
        <w:rPr>
          <w:rFonts w:ascii="Times New Roman" w:hAnsi="Times New Roman" w:cs="Times New Roman"/>
          <w:sz w:val="28"/>
          <w:szCs w:val="28"/>
        </w:rPr>
        <w:t>.- Peniel E. Joseph</w:t>
      </w:r>
      <w:r w:rsidR="002119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D2827" w14:textId="388E9F5F" w:rsidR="006A0BFD" w:rsidRDefault="006A0BFD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6A0BFD">
        <w:rPr>
          <w:rFonts w:ascii="Times New Roman" w:hAnsi="Times New Roman" w:cs="Times New Roman"/>
          <w:sz w:val="28"/>
          <w:szCs w:val="28"/>
          <w:u w:val="single"/>
        </w:rPr>
        <w:t>The Autobiography of Malcolm X</w:t>
      </w:r>
      <w:r>
        <w:rPr>
          <w:rFonts w:ascii="Times New Roman" w:hAnsi="Times New Roman" w:cs="Times New Roman"/>
          <w:sz w:val="28"/>
          <w:szCs w:val="28"/>
        </w:rPr>
        <w:t>- as told to Alex Haley</w:t>
      </w:r>
    </w:p>
    <w:p w14:paraId="16F402D4" w14:textId="4BD87748" w:rsidR="006A0BFD" w:rsidRDefault="0004392C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0BFD">
        <w:rPr>
          <w:rFonts w:ascii="Times New Roman" w:hAnsi="Times New Roman" w:cs="Times New Roman"/>
          <w:sz w:val="28"/>
          <w:szCs w:val="28"/>
        </w:rPr>
        <w:t xml:space="preserve"> 3.  </w:t>
      </w:r>
      <w:r>
        <w:rPr>
          <w:rFonts w:ascii="Times New Roman" w:hAnsi="Times New Roman" w:cs="Times New Roman"/>
          <w:sz w:val="28"/>
          <w:szCs w:val="28"/>
        </w:rPr>
        <w:tab/>
      </w:r>
      <w:r w:rsidR="006A0BFD" w:rsidRPr="00DC56B0">
        <w:rPr>
          <w:rFonts w:ascii="Times New Roman" w:hAnsi="Times New Roman" w:cs="Times New Roman"/>
          <w:sz w:val="28"/>
          <w:szCs w:val="28"/>
          <w:u w:val="single"/>
        </w:rPr>
        <w:t xml:space="preserve">The Promised Land: The Great Black Migration and How </w:t>
      </w:r>
      <w:r w:rsidR="00DC56B0" w:rsidRPr="00DC56B0">
        <w:rPr>
          <w:rFonts w:ascii="Times New Roman" w:hAnsi="Times New Roman" w:cs="Times New Roman"/>
          <w:sz w:val="28"/>
          <w:szCs w:val="28"/>
          <w:u w:val="single"/>
        </w:rPr>
        <w:t>It Changed</w:t>
      </w:r>
      <w:r w:rsidR="00DC56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55356" w14:textId="59851C2A" w:rsidR="006A0BFD" w:rsidRDefault="00DC56B0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0439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56B0">
        <w:rPr>
          <w:rFonts w:ascii="Times New Roman" w:hAnsi="Times New Roman" w:cs="Times New Roman"/>
          <w:sz w:val="28"/>
          <w:szCs w:val="28"/>
          <w:u w:val="single"/>
        </w:rPr>
        <w:t>America</w:t>
      </w:r>
      <w:r>
        <w:rPr>
          <w:rFonts w:ascii="Times New Roman" w:hAnsi="Times New Roman" w:cs="Times New Roman"/>
          <w:sz w:val="28"/>
          <w:szCs w:val="28"/>
        </w:rPr>
        <w:t>- Nicholas Lemann</w:t>
      </w:r>
    </w:p>
    <w:p w14:paraId="3DC6A741" w14:textId="1DD98B22" w:rsidR="00DC56B0" w:rsidRDefault="00DC56B0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DC56B0">
        <w:rPr>
          <w:rFonts w:ascii="Times New Roman" w:hAnsi="Times New Roman" w:cs="Times New Roman"/>
          <w:sz w:val="28"/>
          <w:szCs w:val="28"/>
          <w:u w:val="single"/>
        </w:rPr>
        <w:t>Eyes on The Prize: America’s Civil Rights Years, 1954-1965</w:t>
      </w:r>
    </w:p>
    <w:p w14:paraId="0A8BD2CA" w14:textId="3EEAF8A3" w:rsidR="00DC56B0" w:rsidRDefault="00DC56B0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Juan Williams  </w:t>
      </w:r>
    </w:p>
    <w:p w14:paraId="271061C0" w14:textId="5751651F" w:rsidR="00E0737D" w:rsidRPr="00673B4F" w:rsidRDefault="00E0737D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5.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673B4F">
        <w:rPr>
          <w:rFonts w:ascii="Times New Roman" w:hAnsi="Times New Roman" w:cs="Times New Roman"/>
          <w:sz w:val="28"/>
          <w:szCs w:val="28"/>
          <w:u w:val="single"/>
        </w:rPr>
        <w:t xml:space="preserve">Free </w:t>
      </w:r>
      <w:r w:rsidR="00673B4F" w:rsidRPr="00673B4F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673B4F">
        <w:rPr>
          <w:rFonts w:ascii="Times New Roman" w:hAnsi="Times New Roman" w:cs="Times New Roman"/>
          <w:sz w:val="28"/>
          <w:szCs w:val="28"/>
          <w:u w:val="single"/>
        </w:rPr>
        <w:t>t Last: History of The Civil Rights</w:t>
      </w:r>
      <w:r w:rsidR="00673B4F" w:rsidRPr="00673B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73B4F">
        <w:rPr>
          <w:rFonts w:ascii="Times New Roman" w:hAnsi="Times New Roman" w:cs="Times New Roman"/>
          <w:sz w:val="28"/>
          <w:szCs w:val="28"/>
          <w:u w:val="single"/>
        </w:rPr>
        <w:t xml:space="preserve">Movement and Those </w:t>
      </w:r>
      <w:r w:rsidR="00673B4F" w:rsidRPr="00673B4F">
        <w:rPr>
          <w:rFonts w:ascii="Times New Roman" w:hAnsi="Times New Roman" w:cs="Times New Roman"/>
          <w:sz w:val="28"/>
          <w:szCs w:val="28"/>
          <w:u w:val="single"/>
        </w:rPr>
        <w:t>Who</w:t>
      </w:r>
    </w:p>
    <w:p w14:paraId="0EB4ECD4" w14:textId="68A14348" w:rsidR="00673B4F" w:rsidRDefault="00673B4F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673B4F">
        <w:rPr>
          <w:rFonts w:ascii="Times New Roman" w:hAnsi="Times New Roman" w:cs="Times New Roman"/>
          <w:sz w:val="28"/>
          <w:szCs w:val="28"/>
          <w:u w:val="single"/>
        </w:rPr>
        <w:t>Died in The Struggle</w:t>
      </w:r>
      <w:r>
        <w:rPr>
          <w:rFonts w:ascii="Times New Roman" w:hAnsi="Times New Roman" w:cs="Times New Roman"/>
          <w:sz w:val="28"/>
          <w:szCs w:val="28"/>
        </w:rPr>
        <w:t>- Sara Bullard</w:t>
      </w:r>
    </w:p>
    <w:p w14:paraId="06911BDA" w14:textId="77777777" w:rsidR="00673B4F" w:rsidRPr="00DC56B0" w:rsidRDefault="00673B4F" w:rsidP="006F5F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554B4E" w14:textId="33F77950" w:rsidR="004E2491" w:rsidRPr="006F5FF3" w:rsidRDefault="006F5FF3" w:rsidP="006F5FF3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F5FF3">
        <w:rPr>
          <w:rFonts w:ascii="Times New Roman" w:hAnsi="Times New Roman" w:cs="Times New Roman"/>
          <w:b/>
          <w:bCs/>
          <w:sz w:val="32"/>
          <w:szCs w:val="32"/>
        </w:rPr>
        <w:t xml:space="preserve">FICTION  </w:t>
      </w:r>
      <w:r w:rsidR="00614681" w:rsidRPr="006F5FF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47129" w:rsidRPr="006F5FF3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bookmarkStart w:id="0" w:name="_GoBack"/>
      <w:bookmarkEnd w:id="0"/>
    </w:p>
    <w:p w14:paraId="1A80547F" w14:textId="0D9F0603" w:rsidR="004E2491" w:rsidRDefault="004E2491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491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4E2491">
        <w:rPr>
          <w:rFonts w:ascii="Times New Roman" w:hAnsi="Times New Roman" w:cs="Times New Roman"/>
          <w:sz w:val="28"/>
          <w:szCs w:val="28"/>
          <w:u w:val="single"/>
        </w:rPr>
        <w:t>The Autobiography of an Ex-Colored Man</w:t>
      </w:r>
      <w:r>
        <w:rPr>
          <w:rFonts w:ascii="Times New Roman" w:hAnsi="Times New Roman" w:cs="Times New Roman"/>
          <w:sz w:val="28"/>
          <w:szCs w:val="28"/>
        </w:rPr>
        <w:t>- James Weldon Johnson</w:t>
      </w:r>
      <w:r w:rsidR="00747129" w:rsidRPr="004E249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4963D8A" w14:textId="28B6674D" w:rsidR="00747129" w:rsidRDefault="004E2491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E2491">
        <w:rPr>
          <w:rFonts w:ascii="Times New Roman" w:hAnsi="Times New Roman" w:cs="Times New Roman"/>
          <w:sz w:val="28"/>
          <w:szCs w:val="28"/>
        </w:rPr>
        <w:t xml:space="preserve">   2.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4E2491">
        <w:rPr>
          <w:rFonts w:ascii="Times New Roman" w:hAnsi="Times New Roman" w:cs="Times New Roman"/>
          <w:sz w:val="28"/>
          <w:szCs w:val="28"/>
          <w:u w:val="single"/>
        </w:rPr>
        <w:t>Invisible Man</w:t>
      </w:r>
      <w:r>
        <w:rPr>
          <w:rFonts w:ascii="Times New Roman" w:hAnsi="Times New Roman" w:cs="Times New Roman"/>
          <w:sz w:val="28"/>
          <w:szCs w:val="28"/>
        </w:rPr>
        <w:t>- Ralph Ellison</w:t>
      </w:r>
      <w:r w:rsidR="00747129" w:rsidRPr="004E249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6CC30D" w14:textId="78A5B003" w:rsidR="004E2491" w:rsidRDefault="004E2491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4E2491">
        <w:rPr>
          <w:rFonts w:ascii="Times New Roman" w:hAnsi="Times New Roman" w:cs="Times New Roman"/>
          <w:sz w:val="28"/>
          <w:szCs w:val="28"/>
          <w:u w:val="single"/>
        </w:rPr>
        <w:t>Go Tell It on the Mountain</w:t>
      </w:r>
      <w:r>
        <w:rPr>
          <w:rFonts w:ascii="Times New Roman" w:hAnsi="Times New Roman" w:cs="Times New Roman"/>
          <w:sz w:val="28"/>
          <w:szCs w:val="28"/>
        </w:rPr>
        <w:t xml:space="preserve">- James Baldwin  </w:t>
      </w:r>
    </w:p>
    <w:p w14:paraId="2FEA9295" w14:textId="075E6864" w:rsidR="000E15E3" w:rsidRDefault="000E15E3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0E15E3">
        <w:rPr>
          <w:rFonts w:ascii="Times New Roman" w:hAnsi="Times New Roman" w:cs="Times New Roman"/>
          <w:sz w:val="28"/>
          <w:szCs w:val="28"/>
          <w:u w:val="single"/>
        </w:rPr>
        <w:t>Citizen: An American Lyric</w:t>
      </w:r>
      <w:r>
        <w:rPr>
          <w:rFonts w:ascii="Times New Roman" w:hAnsi="Times New Roman" w:cs="Times New Roman"/>
          <w:sz w:val="28"/>
          <w:szCs w:val="28"/>
        </w:rPr>
        <w:t>- Claudia Rankin (poetry)</w:t>
      </w:r>
    </w:p>
    <w:p w14:paraId="27D625C2" w14:textId="77777777" w:rsidR="006F5FF3" w:rsidRDefault="004E2491" w:rsidP="00F021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74EB239" w14:textId="47ABE0A6" w:rsidR="000E15E3" w:rsidRPr="006F5FF3" w:rsidRDefault="006F5FF3" w:rsidP="006F5FF3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F5FF3">
        <w:rPr>
          <w:rFonts w:ascii="Times New Roman" w:hAnsi="Times New Roman" w:cs="Times New Roman"/>
          <w:b/>
          <w:bCs/>
          <w:sz w:val="32"/>
          <w:szCs w:val="32"/>
        </w:rPr>
        <w:t>MOVIES</w:t>
      </w:r>
    </w:p>
    <w:p w14:paraId="4C014FBF" w14:textId="6897F80D" w:rsidR="000E15E3" w:rsidRDefault="000E15E3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 Am Not Your Negro- Samuel L. Jackson</w:t>
      </w:r>
    </w:p>
    <w:p w14:paraId="1DAF9154" w14:textId="2914065B" w:rsidR="000E15E3" w:rsidRDefault="000E15E3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Marshall- Chadwick </w:t>
      </w:r>
      <w:proofErr w:type="spellStart"/>
      <w:r>
        <w:rPr>
          <w:rFonts w:ascii="Times New Roman" w:hAnsi="Times New Roman" w:cs="Times New Roman"/>
          <w:sz w:val="28"/>
          <w:szCs w:val="28"/>
        </w:rPr>
        <w:t>Boseman</w:t>
      </w:r>
      <w:proofErr w:type="spellEnd"/>
    </w:p>
    <w:p w14:paraId="71E0DA3D" w14:textId="00449FAA" w:rsidR="000E15E3" w:rsidRDefault="000E15E3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="00F60AAB">
        <w:rPr>
          <w:rFonts w:ascii="Times New Roman" w:hAnsi="Times New Roman" w:cs="Times New Roman"/>
          <w:sz w:val="28"/>
          <w:szCs w:val="28"/>
        </w:rPr>
        <w:t>Birth of a Movement- Danny Glover</w:t>
      </w:r>
    </w:p>
    <w:p w14:paraId="6CCFF15C" w14:textId="63ADDEA0" w:rsidR="00F60AAB" w:rsidRDefault="00F60AAB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Just Mercy- Michael P. Gordon</w:t>
      </w:r>
    </w:p>
    <w:p w14:paraId="40815CFF" w14:textId="20427DDD" w:rsidR="00F60AAB" w:rsidRDefault="00F60AAB" w:rsidP="0004392C">
      <w:pPr>
        <w:tabs>
          <w:tab w:val="left" w:pos="540"/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Selma-  Davi</w:t>
      </w:r>
      <w:r w:rsidR="004A44AF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Oyelowo</w:t>
      </w:r>
    </w:p>
    <w:p w14:paraId="185474DD" w14:textId="31E35211" w:rsidR="00F60AAB" w:rsidRDefault="00F60AAB" w:rsidP="0004392C">
      <w:pPr>
        <w:tabs>
          <w:tab w:val="left" w:pos="540"/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2163">
        <w:rPr>
          <w:rFonts w:ascii="Times New Roman" w:hAnsi="Times New Roman" w:cs="Times New Roman"/>
          <w:sz w:val="28"/>
          <w:szCs w:val="28"/>
        </w:rPr>
        <w:t>6.</w:t>
      </w:r>
      <w:r w:rsidR="00F02163">
        <w:rPr>
          <w:rFonts w:ascii="Times New Roman" w:hAnsi="Times New Roman" w:cs="Times New Roman"/>
          <w:sz w:val="28"/>
          <w:szCs w:val="28"/>
        </w:rPr>
        <w:tab/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Up </w:t>
      </w:r>
      <w:r w:rsidR="00E6063E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rom Slavery-</w:t>
      </w:r>
      <w:r w:rsidR="00E6063E">
        <w:rPr>
          <w:rFonts w:ascii="Times New Roman" w:hAnsi="Times New Roman" w:cs="Times New Roman"/>
          <w:sz w:val="28"/>
          <w:szCs w:val="28"/>
        </w:rPr>
        <w:t xml:space="preserve"> Kevin Hershberger</w:t>
      </w:r>
    </w:p>
    <w:p w14:paraId="5E6B9305" w14:textId="78D0144A" w:rsidR="00E6063E" w:rsidRDefault="00E6063E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The Autobiography of Miss Jane Pittman- Cicely Tyson</w:t>
      </w:r>
    </w:p>
    <w:p w14:paraId="203CDC5E" w14:textId="61A74AF9" w:rsidR="00E6063E" w:rsidRDefault="00E6063E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 Women Called Moses- Jason Bernard &amp; Cicely Tyson</w:t>
      </w:r>
    </w:p>
    <w:p w14:paraId="0BAC80CA" w14:textId="69F42878" w:rsidR="00E6063E" w:rsidRDefault="00E6063E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Roots- Le Var Burton</w:t>
      </w:r>
    </w:p>
    <w:p w14:paraId="0113878E" w14:textId="56C160A7" w:rsidR="00E6063E" w:rsidRDefault="00E6063E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Sally </w:t>
      </w:r>
      <w:proofErr w:type="spellStart"/>
      <w:r>
        <w:rPr>
          <w:rFonts w:ascii="Times New Roman" w:hAnsi="Times New Roman" w:cs="Times New Roman"/>
          <w:sz w:val="28"/>
          <w:szCs w:val="28"/>
        </w:rPr>
        <w:t>Hemings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American Love Story- Sam Neill</w:t>
      </w:r>
    </w:p>
    <w:p w14:paraId="52D6F732" w14:textId="53A5D76F" w:rsidR="00A13EDD" w:rsidRDefault="00E6063E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Reconstruction: America After the Civil War- Henry Louis Gates Jr. (PBS)</w:t>
      </w:r>
    </w:p>
    <w:p w14:paraId="692FB4BD" w14:textId="1C46A554" w:rsidR="00A13EDD" w:rsidRDefault="00A13EDD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Black America Since MLK: And Still I Rise</w:t>
      </w:r>
    </w:p>
    <w:p w14:paraId="16ACAB03" w14:textId="5D413F7C" w:rsidR="009A0D7E" w:rsidRDefault="00A13EDD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Eyes on The Prize: America’s Civil Rights Years 1954-1965 (PBS)</w:t>
      </w:r>
    </w:p>
    <w:p w14:paraId="5BD8DAEA" w14:textId="2B2D6C30" w:rsidR="00E0737D" w:rsidRDefault="00E0737D" w:rsidP="0004392C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Slavery </w:t>
      </w:r>
      <w:proofErr w:type="gramStart"/>
      <w:r>
        <w:rPr>
          <w:rFonts w:ascii="Times New Roman" w:hAnsi="Times New Roman" w:cs="Times New Roman"/>
          <w:sz w:val="28"/>
          <w:szCs w:val="28"/>
        </w:rPr>
        <w:t>By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Another Name (PBS)</w:t>
      </w:r>
    </w:p>
    <w:p w14:paraId="3E506981" w14:textId="2DEC5700" w:rsidR="009A0D7E" w:rsidRDefault="009A0D7E" w:rsidP="00F021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6EC09" w14:textId="34B99692" w:rsidR="00E6063E" w:rsidRPr="006F5FF3" w:rsidRDefault="006F5FF3" w:rsidP="006F5FF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F5FF3">
        <w:rPr>
          <w:rFonts w:ascii="Times New Roman" w:hAnsi="Times New Roman" w:cs="Times New Roman"/>
          <w:b/>
          <w:bCs/>
          <w:sz w:val="32"/>
          <w:szCs w:val="32"/>
        </w:rPr>
        <w:t xml:space="preserve">OTHER </w:t>
      </w:r>
    </w:p>
    <w:p w14:paraId="20D94FDD" w14:textId="089C35BF" w:rsidR="009A0D7E" w:rsidRPr="009A0D7E" w:rsidRDefault="009A0D7E" w:rsidP="000439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</w:t>
      </w:r>
      <w:r w:rsidR="0004392C">
        <w:rPr>
          <w:rFonts w:ascii="Times New Roman" w:hAnsi="Times New Roman" w:cs="Times New Roman"/>
          <w:sz w:val="28"/>
          <w:szCs w:val="28"/>
        </w:rPr>
        <w:tab/>
      </w:r>
      <w:r w:rsidRPr="00C26D67">
        <w:rPr>
          <w:rFonts w:ascii="Times New Roman" w:hAnsi="Times New Roman" w:cs="Times New Roman"/>
          <w:sz w:val="28"/>
          <w:szCs w:val="28"/>
          <w:u w:val="single"/>
        </w:rPr>
        <w:t>This Muslim American Life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44AF">
        <w:rPr>
          <w:rFonts w:ascii="Times New Roman" w:hAnsi="Times New Roman" w:cs="Times New Roman"/>
          <w:sz w:val="28"/>
          <w:szCs w:val="28"/>
        </w:rPr>
        <w:t>Moustafa</w:t>
      </w:r>
      <w:proofErr w:type="spellEnd"/>
      <w:r w:rsidR="004A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4AF">
        <w:rPr>
          <w:rFonts w:ascii="Times New Roman" w:hAnsi="Times New Roman" w:cs="Times New Roman"/>
          <w:sz w:val="28"/>
          <w:szCs w:val="28"/>
        </w:rPr>
        <w:t>Bayoumi</w:t>
      </w:r>
      <w:proofErr w:type="spellEnd"/>
      <w:r w:rsidR="004A44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130C6" w14:textId="6BC69EBA" w:rsidR="00E316CA" w:rsidRDefault="00C26D67" w:rsidP="0004392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2. </w:t>
      </w:r>
      <w:r w:rsidR="005A34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92C">
        <w:rPr>
          <w:rFonts w:ascii="Times New Roman" w:eastAsia="Calibri" w:hAnsi="Times New Roman" w:cs="Times New Roman"/>
          <w:sz w:val="28"/>
          <w:szCs w:val="28"/>
        </w:rPr>
        <w:tab/>
      </w:r>
      <w:r w:rsidR="005A341D" w:rsidRPr="005A341D">
        <w:rPr>
          <w:rFonts w:ascii="Times New Roman" w:eastAsia="Calibri" w:hAnsi="Times New Roman" w:cs="Times New Roman"/>
          <w:sz w:val="28"/>
          <w:szCs w:val="28"/>
          <w:u w:val="single"/>
        </w:rPr>
        <w:t>Defending Our Republic</w:t>
      </w:r>
      <w:r w:rsidR="005A341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D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When </w:t>
      </w:r>
      <w:r w:rsidR="005A341D">
        <w:rPr>
          <w:rFonts w:ascii="Times New Roman" w:eastAsia="Calibri" w:hAnsi="Times New Roman" w:cs="Times New Roman"/>
          <w:sz w:val="28"/>
          <w:szCs w:val="28"/>
          <w:u w:val="single"/>
        </w:rPr>
        <w:t>a</w:t>
      </w:r>
      <w:r w:rsidRPr="00C26D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t Times </w:t>
      </w:r>
      <w:proofErr w:type="gramStart"/>
      <w:r w:rsidRPr="00C26D67">
        <w:rPr>
          <w:rFonts w:ascii="Times New Roman" w:eastAsia="Calibri" w:hAnsi="Times New Roman" w:cs="Times New Roman"/>
          <w:sz w:val="28"/>
          <w:szCs w:val="28"/>
          <w:u w:val="single"/>
        </w:rPr>
        <w:t>The</w:t>
      </w:r>
      <w:proofErr w:type="gramEnd"/>
      <w:r w:rsidRPr="00C26D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Mob Is Swayed</w:t>
      </w:r>
      <w:r>
        <w:rPr>
          <w:rFonts w:ascii="Times New Roman" w:eastAsia="Calibri" w:hAnsi="Times New Roman" w:cs="Times New Roman"/>
          <w:sz w:val="28"/>
          <w:szCs w:val="28"/>
        </w:rPr>
        <w:t xml:space="preserve">- Burt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Neuborne</w:t>
      </w:r>
      <w:proofErr w:type="spellEnd"/>
    </w:p>
    <w:p w14:paraId="7AF18D6E" w14:textId="41647181" w:rsidR="00C26D67" w:rsidRDefault="00C26D67" w:rsidP="0004392C">
      <w:pPr>
        <w:tabs>
          <w:tab w:val="left" w:pos="72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3.   </w:t>
      </w:r>
      <w:r w:rsidR="0004392C">
        <w:rPr>
          <w:rFonts w:ascii="Times New Roman" w:eastAsia="Calibri" w:hAnsi="Times New Roman" w:cs="Times New Roman"/>
          <w:sz w:val="28"/>
          <w:szCs w:val="28"/>
        </w:rPr>
        <w:tab/>
      </w:r>
      <w:r w:rsidRPr="00914204">
        <w:rPr>
          <w:rFonts w:ascii="Times New Roman" w:eastAsia="Calibri" w:hAnsi="Times New Roman" w:cs="Times New Roman"/>
          <w:sz w:val="28"/>
          <w:szCs w:val="28"/>
          <w:u w:val="single"/>
        </w:rPr>
        <w:t>Sapiens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Yuah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Noah </w:t>
      </w:r>
      <w:proofErr w:type="spellStart"/>
      <w:r w:rsidR="00914204">
        <w:rPr>
          <w:rFonts w:ascii="Times New Roman" w:eastAsia="Calibri" w:hAnsi="Times New Roman" w:cs="Times New Roman"/>
          <w:sz w:val="28"/>
          <w:szCs w:val="28"/>
        </w:rPr>
        <w:t>Harai</w:t>
      </w:r>
      <w:proofErr w:type="spellEnd"/>
    </w:p>
    <w:p w14:paraId="2F8B6C66" w14:textId="08B448C5" w:rsidR="00E316CA" w:rsidRPr="00F02163" w:rsidRDefault="006F5FF3" w:rsidP="00F02163">
      <w:pPr>
        <w:spacing w:after="0" w:line="240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6F5FF3">
        <w:rPr>
          <w:rFonts w:ascii="Calibri" w:eastAsia="Calibri" w:hAnsi="Calibri" w:cs="Times New Roman"/>
          <w:b/>
          <w:bCs/>
          <w:sz w:val="32"/>
          <w:szCs w:val="32"/>
        </w:rPr>
        <w:lastRenderedPageBreak/>
        <w:t>ANTI-RACISM RESOURCES</w:t>
      </w:r>
    </w:p>
    <w:p w14:paraId="12CA4858" w14:textId="518EC2DD" w:rsidR="00E316CA" w:rsidRPr="00F02163" w:rsidRDefault="00E316CA" w:rsidP="00F0216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02163">
        <w:rPr>
          <w:rFonts w:ascii="Calibri" w:eastAsia="Calibri" w:hAnsi="Calibri" w:cs="Times New Roman"/>
          <w:bCs/>
          <w:sz w:val="28"/>
          <w:szCs w:val="28"/>
        </w:rPr>
        <w:t>General Resources (contains embedded links to videos and other resources)</w:t>
      </w:r>
      <w:r w:rsidRPr="00F02163">
        <w:rPr>
          <w:rFonts w:ascii="Calibri" w:eastAsia="Calibri" w:hAnsi="Calibri" w:cs="Times New Roman"/>
          <w:sz w:val="28"/>
          <w:szCs w:val="28"/>
        </w:rPr>
        <w:t xml:space="preserve">: </w:t>
      </w:r>
    </w:p>
    <w:p w14:paraId="6CD67B6A" w14:textId="77777777" w:rsidR="00F02163" w:rsidRPr="00E316CA" w:rsidRDefault="00F02163" w:rsidP="00F02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5460FCA" w14:textId="77777777" w:rsidR="00E316CA" w:rsidRPr="00E316CA" w:rsidRDefault="00E316CA" w:rsidP="00F02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316CA">
        <w:rPr>
          <w:rFonts w:ascii="Calibri" w:eastAsia="Calibri" w:hAnsi="Calibri" w:cs="Times New Roman"/>
          <w:sz w:val="24"/>
          <w:szCs w:val="24"/>
        </w:rPr>
        <w:t>Presbytery of Greater Atlanta</w:t>
      </w:r>
    </w:p>
    <w:p w14:paraId="1BD89E96" w14:textId="77777777" w:rsidR="00E316CA" w:rsidRPr="00E316CA" w:rsidRDefault="00582530" w:rsidP="00F02163">
      <w:pPr>
        <w:spacing w:after="0" w:line="240" w:lineRule="auto"/>
        <w:rPr>
          <w:rFonts w:ascii="Calibri" w:eastAsia="Calibri" w:hAnsi="Calibri" w:cs="Times New Roman"/>
          <w:color w:val="0563C1"/>
          <w:sz w:val="24"/>
          <w:szCs w:val="24"/>
          <w:u w:val="single"/>
        </w:rPr>
      </w:pPr>
      <w:hyperlink r:id="rId6" w:history="1">
        <w:r w:rsidR="00E316CA" w:rsidRPr="00E316CA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https://www.atlpcusa.org/racialhealing</w:t>
        </w:r>
      </w:hyperlink>
    </w:p>
    <w:p w14:paraId="6048B10A" w14:textId="77777777" w:rsidR="00E316CA" w:rsidRPr="00E316CA" w:rsidRDefault="00E316CA" w:rsidP="00F02163">
      <w:pPr>
        <w:spacing w:after="0" w:line="240" w:lineRule="auto"/>
        <w:rPr>
          <w:rFonts w:ascii="Calibri" w:eastAsia="Calibri" w:hAnsi="Calibri" w:cs="Times New Roman"/>
          <w:color w:val="0563C1"/>
          <w:sz w:val="24"/>
          <w:szCs w:val="24"/>
          <w:u w:val="single"/>
        </w:rPr>
      </w:pPr>
    </w:p>
    <w:p w14:paraId="5FBCB096" w14:textId="77777777" w:rsidR="00E316CA" w:rsidRPr="00E316CA" w:rsidRDefault="00E316CA" w:rsidP="00F02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316CA">
        <w:rPr>
          <w:rFonts w:ascii="Calibri" w:eastAsia="Calibri" w:hAnsi="Calibri" w:cs="Times New Roman"/>
          <w:sz w:val="24"/>
          <w:szCs w:val="24"/>
        </w:rPr>
        <w:t>PCUSA Racial Justice Resources</w:t>
      </w:r>
    </w:p>
    <w:p w14:paraId="64CF502B" w14:textId="77777777" w:rsidR="00E316CA" w:rsidRPr="00E316CA" w:rsidRDefault="00582530" w:rsidP="00F02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7" w:history="1">
        <w:r w:rsidR="00E316CA" w:rsidRPr="00E316CA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https://www.pcusa.org/racial-justice-resources/</w:t>
        </w:r>
      </w:hyperlink>
    </w:p>
    <w:p w14:paraId="00436E1F" w14:textId="77777777" w:rsidR="00E316CA" w:rsidRPr="00E316CA" w:rsidRDefault="00E316CA" w:rsidP="00F02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316CA">
        <w:rPr>
          <w:rFonts w:ascii="Calibri" w:eastAsia="Calibri" w:hAnsi="Calibri" w:cs="Times New Roman"/>
          <w:sz w:val="24"/>
          <w:szCs w:val="24"/>
        </w:rPr>
        <w:t>(I particularly recommend the May 29 video)</w:t>
      </w:r>
    </w:p>
    <w:p w14:paraId="35E44F56" w14:textId="313FCFB9" w:rsidR="00E316CA" w:rsidRDefault="00E316CA" w:rsidP="00F02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CD81400" w14:textId="12F56A91" w:rsidR="00E316CA" w:rsidRDefault="00582530" w:rsidP="00F02163">
      <w:pPr>
        <w:spacing w:after="0" w:line="240" w:lineRule="auto"/>
        <w:rPr>
          <w:rFonts w:ascii="Calibri" w:eastAsia="Calibri" w:hAnsi="Calibri" w:cs="Times New Roman"/>
          <w:color w:val="0563C1"/>
          <w:sz w:val="24"/>
          <w:szCs w:val="24"/>
          <w:u w:val="single"/>
        </w:rPr>
      </w:pPr>
      <w:hyperlink r:id="rId8" w:history="1">
        <w:r w:rsidR="00F311DC" w:rsidRPr="009B2986">
          <w:rPr>
            <w:rStyle w:val="Hyperlink"/>
            <w:rFonts w:ascii="Calibri" w:eastAsia="Calibri" w:hAnsi="Calibri" w:cs="Times New Roman"/>
            <w:sz w:val="24"/>
            <w:szCs w:val="24"/>
          </w:rPr>
          <w:t>https://www.youtube.com/watch?v=AGUwcs9qJXY</w:t>
        </w:r>
      </w:hyperlink>
      <w:r w:rsidR="00F311DC">
        <w:rPr>
          <w:rFonts w:ascii="Calibri" w:eastAsia="Calibri" w:hAnsi="Calibri" w:cs="Times New Roman"/>
          <w:color w:val="0563C1"/>
          <w:sz w:val="24"/>
          <w:szCs w:val="24"/>
          <w:u w:val="single"/>
        </w:rPr>
        <w:t xml:space="preserve"> </w:t>
      </w:r>
    </w:p>
    <w:p w14:paraId="6C05E835" w14:textId="77777777" w:rsidR="00F311DC" w:rsidRPr="00E316CA" w:rsidRDefault="00F311DC" w:rsidP="00F02163">
      <w:pPr>
        <w:spacing w:after="0" w:line="240" w:lineRule="auto"/>
        <w:rPr>
          <w:rFonts w:ascii="Calibri" w:eastAsia="Calibri" w:hAnsi="Calibri" w:cs="Times New Roman"/>
          <w:color w:val="0563C1"/>
          <w:sz w:val="24"/>
          <w:szCs w:val="24"/>
          <w:u w:val="single"/>
        </w:rPr>
      </w:pPr>
    </w:p>
    <w:p w14:paraId="5308C9C8" w14:textId="49ABE27E" w:rsidR="00E316CA" w:rsidRPr="00F02163" w:rsidRDefault="006F5FF3" w:rsidP="00F02163">
      <w:pPr>
        <w:spacing w:after="0" w:line="360" w:lineRule="auto"/>
        <w:rPr>
          <w:rFonts w:ascii="Calibri" w:eastAsia="Calibri" w:hAnsi="Calibri" w:cs="Times New Roman"/>
          <w:b/>
          <w:bCs/>
          <w:color w:val="0563C1"/>
          <w:sz w:val="32"/>
          <w:szCs w:val="32"/>
          <w:u w:val="single"/>
        </w:rPr>
      </w:pPr>
      <w:r w:rsidRPr="006F5FF3">
        <w:rPr>
          <w:rFonts w:ascii="Calibri" w:eastAsia="Calibri" w:hAnsi="Calibri" w:cs="Times New Roman"/>
          <w:b/>
          <w:bCs/>
          <w:sz w:val="32"/>
          <w:szCs w:val="32"/>
        </w:rPr>
        <w:t>ARTICLES:</w:t>
      </w:r>
    </w:p>
    <w:p w14:paraId="1331D507" w14:textId="77777777" w:rsidR="00E316CA" w:rsidRPr="00F02163" w:rsidRDefault="00E316CA" w:rsidP="00F0216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02163">
        <w:rPr>
          <w:rFonts w:ascii="Calibri" w:eastAsia="Calibri" w:hAnsi="Calibri" w:cs="Times New Roman"/>
          <w:b/>
          <w:sz w:val="24"/>
          <w:szCs w:val="24"/>
        </w:rPr>
        <w:t xml:space="preserve">Articles by Robin </w:t>
      </w:r>
      <w:proofErr w:type="spellStart"/>
      <w:r w:rsidRPr="00F02163">
        <w:rPr>
          <w:rFonts w:ascii="Calibri" w:eastAsia="Calibri" w:hAnsi="Calibri" w:cs="Times New Roman"/>
          <w:b/>
          <w:sz w:val="24"/>
          <w:szCs w:val="24"/>
        </w:rPr>
        <w:t>DiAngelo</w:t>
      </w:r>
      <w:proofErr w:type="spellEnd"/>
      <w:r w:rsidRPr="00F02163">
        <w:rPr>
          <w:rFonts w:ascii="Calibri" w:eastAsia="Calibri" w:hAnsi="Calibri" w:cs="Times New Roman"/>
          <w:b/>
          <w:sz w:val="24"/>
          <w:szCs w:val="24"/>
        </w:rPr>
        <w:t>, author of White Fragility</w:t>
      </w:r>
    </w:p>
    <w:p w14:paraId="79C61913" w14:textId="77777777" w:rsidR="00E316CA" w:rsidRPr="00E316CA" w:rsidRDefault="00582530" w:rsidP="00F02163">
      <w:pPr>
        <w:spacing w:after="0" w:line="240" w:lineRule="auto"/>
        <w:rPr>
          <w:rFonts w:ascii="Calibri" w:eastAsia="Calibri" w:hAnsi="Calibri" w:cs="Times New Roman"/>
          <w:color w:val="0563C1"/>
          <w:sz w:val="24"/>
          <w:szCs w:val="24"/>
          <w:u w:val="single"/>
        </w:rPr>
      </w:pPr>
      <w:hyperlink r:id="rId9" w:history="1">
        <w:r w:rsidR="00E316CA" w:rsidRPr="00E316CA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https://www.cnn.com/2020/06/07/health/white-fragility-robin-diangelo-wellness/index.html</w:t>
        </w:r>
      </w:hyperlink>
    </w:p>
    <w:p w14:paraId="3FBCDC32" w14:textId="77777777" w:rsidR="00E316CA" w:rsidRPr="00E316CA" w:rsidRDefault="00582530" w:rsidP="00F02163">
      <w:pPr>
        <w:spacing w:after="0" w:line="240" w:lineRule="auto"/>
        <w:rPr>
          <w:rFonts w:ascii="Calibri" w:eastAsia="Calibri" w:hAnsi="Calibri" w:cs="Times New Roman"/>
          <w:color w:val="0563C1"/>
          <w:sz w:val="24"/>
          <w:szCs w:val="24"/>
          <w:u w:val="single"/>
        </w:rPr>
      </w:pPr>
      <w:hyperlink r:id="rId10" w:history="1">
        <w:r w:rsidR="00E316CA" w:rsidRPr="00E316CA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https://goodmenproject.com/featured-content/white-fragility-why-its-so-hard-to-talk-to-white-people-about-racism-twlm/</w:t>
        </w:r>
      </w:hyperlink>
    </w:p>
    <w:p w14:paraId="57D4B6E2" w14:textId="7EC35318" w:rsidR="006F5FF3" w:rsidRDefault="006F5FF3" w:rsidP="00F02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EE519AB" w14:textId="33D04430" w:rsidR="00E316CA" w:rsidRPr="00F02163" w:rsidRDefault="00E316CA" w:rsidP="00F0216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02163">
        <w:rPr>
          <w:rFonts w:ascii="Calibri" w:eastAsia="Calibri" w:hAnsi="Calibri" w:cs="Times New Roman"/>
          <w:b/>
          <w:sz w:val="24"/>
          <w:szCs w:val="24"/>
        </w:rPr>
        <w:t>CNN Racism Questions and Answers</w:t>
      </w:r>
    </w:p>
    <w:p w14:paraId="56167E8D" w14:textId="77777777" w:rsidR="00E316CA" w:rsidRPr="00E316CA" w:rsidRDefault="00582530" w:rsidP="00F02163">
      <w:pPr>
        <w:spacing w:after="0" w:line="240" w:lineRule="auto"/>
        <w:rPr>
          <w:rFonts w:ascii="Calibri" w:eastAsia="Calibri" w:hAnsi="Calibri" w:cs="Times New Roman"/>
          <w:color w:val="0563C1"/>
          <w:sz w:val="24"/>
          <w:szCs w:val="24"/>
          <w:u w:val="single"/>
        </w:rPr>
      </w:pPr>
      <w:hyperlink r:id="rId11" w:history="1">
        <w:r w:rsidR="00E316CA" w:rsidRPr="00E316CA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www.cnn.com/interactive/2020/us/racism-questions-answers/?utm_term=15945572535312ffe10de0774&amp;utm_source=CNN%27s+5+Things+for+Sunday%2C+July+12%2C+2020&amp;utm_medium=email&amp;utm_campaign=224799_1594557253532&amp;bt_ee=xd3F5Lgv2NN50ozOm080Smj4dU%2F%2BPE8LiDzqYCKdDFuZoWRQAN7so21pJxzXwauD&amp;bt_ts=1594557253532</w:t>
        </w:r>
      </w:hyperlink>
    </w:p>
    <w:p w14:paraId="3801C15D" w14:textId="77777777" w:rsidR="00E316CA" w:rsidRPr="00E316CA" w:rsidRDefault="00E316CA" w:rsidP="00F02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663D3F8" w14:textId="77777777" w:rsidR="00E316CA" w:rsidRPr="00F02163" w:rsidRDefault="00E316CA" w:rsidP="00F0216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02163">
        <w:rPr>
          <w:rFonts w:ascii="Calibri" w:eastAsia="Calibri" w:hAnsi="Calibri" w:cs="Times New Roman"/>
          <w:b/>
          <w:sz w:val="24"/>
          <w:szCs w:val="24"/>
        </w:rPr>
        <w:t>Hope and Fury</w:t>
      </w:r>
    </w:p>
    <w:p w14:paraId="2EC79A00" w14:textId="77777777" w:rsidR="00E316CA" w:rsidRPr="00E316CA" w:rsidRDefault="00582530" w:rsidP="00F02163">
      <w:pPr>
        <w:spacing w:after="0" w:line="240" w:lineRule="auto"/>
        <w:rPr>
          <w:rFonts w:ascii="Helvetica" w:eastAsia="Calibri" w:hAnsi="Helvetica" w:cs="Times New Roman"/>
          <w:color w:val="1A73E8"/>
          <w:sz w:val="21"/>
          <w:szCs w:val="21"/>
          <w:u w:val="single"/>
        </w:rPr>
      </w:pPr>
      <w:hyperlink r:id="rId12" w:tgtFrame="_blank" w:history="1">
        <w:r w:rsidR="00E316CA" w:rsidRPr="00E316CA">
          <w:rPr>
            <w:rFonts w:ascii="Helvetica" w:eastAsia="Calibri" w:hAnsi="Helvetica" w:cs="Times New Roman"/>
            <w:color w:val="1A73E8"/>
            <w:sz w:val="21"/>
            <w:szCs w:val="21"/>
            <w:u w:val="single"/>
          </w:rPr>
          <w:t>https://www.nbc.com/hope-fury-mlk-the-movement-and-the-media</w:t>
        </w:r>
      </w:hyperlink>
    </w:p>
    <w:p w14:paraId="3A6BC1B9" w14:textId="77777777" w:rsidR="00E316CA" w:rsidRPr="00E316CA" w:rsidRDefault="00E316CA" w:rsidP="00F02163">
      <w:pPr>
        <w:spacing w:after="0" w:line="240" w:lineRule="auto"/>
        <w:rPr>
          <w:rFonts w:ascii="Helvetica" w:eastAsia="Calibri" w:hAnsi="Helvetica" w:cs="Times New Roman"/>
          <w:color w:val="1A73E8"/>
          <w:sz w:val="21"/>
          <w:szCs w:val="21"/>
          <w:u w:val="single"/>
        </w:rPr>
      </w:pPr>
    </w:p>
    <w:p w14:paraId="52F3BA3C" w14:textId="77777777" w:rsidR="00E316CA" w:rsidRPr="00F02163" w:rsidRDefault="00E316CA" w:rsidP="00F0216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02163">
        <w:rPr>
          <w:rFonts w:ascii="Calibri" w:eastAsia="Calibri" w:hAnsi="Calibri" w:cs="Times New Roman"/>
          <w:b/>
          <w:sz w:val="24"/>
          <w:szCs w:val="24"/>
        </w:rPr>
        <w:t>The Dictionary Definition of Racism has to Change</w:t>
      </w:r>
    </w:p>
    <w:p w14:paraId="6B3C7C71" w14:textId="77777777" w:rsidR="00E316CA" w:rsidRPr="00E316CA" w:rsidRDefault="00582530" w:rsidP="00F02163">
      <w:pPr>
        <w:spacing w:after="0" w:line="240" w:lineRule="auto"/>
        <w:rPr>
          <w:rFonts w:ascii="Calibri" w:eastAsia="Calibri" w:hAnsi="Calibri" w:cs="Times New Roman"/>
          <w:color w:val="0563C1"/>
          <w:sz w:val="24"/>
          <w:szCs w:val="24"/>
          <w:u w:val="single"/>
        </w:rPr>
      </w:pPr>
      <w:hyperlink r:id="rId13" w:history="1">
        <w:r w:rsidR="00E316CA" w:rsidRPr="00E316CA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https://www.theatlantic.com/ideas/archive/2020/06/dictionary-definition-racism-has-change/613324/</w:t>
        </w:r>
      </w:hyperlink>
    </w:p>
    <w:p w14:paraId="3700B548" w14:textId="2657C175" w:rsidR="00E316CA" w:rsidRPr="00E316CA" w:rsidRDefault="00E316CA" w:rsidP="00F02163">
      <w:pPr>
        <w:spacing w:after="0" w:line="240" w:lineRule="auto"/>
        <w:rPr>
          <w:rFonts w:ascii="Helvetica" w:eastAsia="Calibri" w:hAnsi="Helvetica" w:cs="Times New Roman"/>
          <w:color w:val="1A73E8"/>
          <w:sz w:val="21"/>
          <w:szCs w:val="21"/>
          <w:u w:val="single"/>
        </w:rPr>
      </w:pPr>
    </w:p>
    <w:p w14:paraId="3436074D" w14:textId="06F929C6" w:rsidR="00E316CA" w:rsidRPr="00F02163" w:rsidRDefault="006F5FF3" w:rsidP="00F02163">
      <w:pPr>
        <w:spacing w:after="0" w:line="360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F02163">
        <w:rPr>
          <w:rFonts w:ascii="Calibri" w:eastAsia="Calibri" w:hAnsi="Calibri" w:cs="Times New Roman"/>
          <w:b/>
          <w:bCs/>
          <w:sz w:val="32"/>
          <w:szCs w:val="32"/>
        </w:rPr>
        <w:t>21 DAY RACE EQUITY CHALLENGES</w:t>
      </w:r>
      <w:r w:rsidR="00E316CA" w:rsidRPr="00F02163">
        <w:rPr>
          <w:rFonts w:ascii="Calibri" w:eastAsia="Calibri" w:hAnsi="Calibri" w:cs="Times New Roman"/>
          <w:b/>
          <w:bCs/>
          <w:sz w:val="32"/>
          <w:szCs w:val="32"/>
        </w:rPr>
        <w:t>:</w:t>
      </w:r>
    </w:p>
    <w:p w14:paraId="17C2F363" w14:textId="77777777" w:rsidR="00E316CA" w:rsidRPr="00F02163" w:rsidRDefault="00E316CA" w:rsidP="00F0216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02163">
        <w:rPr>
          <w:rFonts w:ascii="Calibri" w:eastAsia="Calibri" w:hAnsi="Calibri" w:cs="Times New Roman"/>
          <w:b/>
          <w:sz w:val="24"/>
          <w:szCs w:val="24"/>
        </w:rPr>
        <w:t>Myers Park Presbyterian 21 Day Race Equity Challenge</w:t>
      </w:r>
    </w:p>
    <w:p w14:paraId="2CFFCB59" w14:textId="77777777" w:rsidR="00E316CA" w:rsidRPr="00E316CA" w:rsidRDefault="00582530" w:rsidP="00F02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14" w:history="1">
        <w:r w:rsidR="00E316CA" w:rsidRPr="00E316CA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https://myersparkpres.org/project/better-when-were-back-together/</w:t>
        </w:r>
      </w:hyperlink>
    </w:p>
    <w:p w14:paraId="6C28D984" w14:textId="77777777" w:rsidR="00E316CA" w:rsidRPr="00E316CA" w:rsidRDefault="00E316CA" w:rsidP="00F02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62D8207" w14:textId="77777777" w:rsidR="00E316CA" w:rsidRPr="00F02163" w:rsidRDefault="00E316CA" w:rsidP="00F0216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02163">
        <w:rPr>
          <w:rFonts w:ascii="Calibri" w:eastAsia="Calibri" w:hAnsi="Calibri" w:cs="Times New Roman"/>
          <w:b/>
          <w:sz w:val="24"/>
          <w:szCs w:val="24"/>
        </w:rPr>
        <w:t>Dr. Eddie Moore’s 21 Day Race Challenge</w:t>
      </w:r>
    </w:p>
    <w:p w14:paraId="4AE24818" w14:textId="77777777" w:rsidR="00E316CA" w:rsidRPr="00E316CA" w:rsidRDefault="00582530" w:rsidP="00F02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15" w:history="1">
        <w:r w:rsidR="00E316CA" w:rsidRPr="00E316CA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https://www.eddiemoorejr.com/21daychallenge</w:t>
        </w:r>
      </w:hyperlink>
    </w:p>
    <w:p w14:paraId="65F49CCE" w14:textId="77777777" w:rsidR="00E316CA" w:rsidRPr="00E316CA" w:rsidRDefault="00E316CA" w:rsidP="00F02163">
      <w:pPr>
        <w:spacing w:after="0" w:line="240" w:lineRule="auto"/>
        <w:rPr>
          <w:rFonts w:ascii="Helvetica" w:eastAsia="Calibri" w:hAnsi="Helvetica" w:cs="Times New Roman"/>
          <w:color w:val="1A73E8"/>
          <w:sz w:val="21"/>
          <w:szCs w:val="21"/>
          <w:u w:val="single"/>
        </w:rPr>
      </w:pPr>
    </w:p>
    <w:p w14:paraId="27D41363" w14:textId="148790F8" w:rsidR="00F02163" w:rsidRPr="00F02163" w:rsidRDefault="006F5FF3" w:rsidP="00F02163">
      <w:pPr>
        <w:spacing w:after="0" w:line="360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F02163">
        <w:rPr>
          <w:rFonts w:ascii="Calibri" w:eastAsia="Calibri" w:hAnsi="Calibri" w:cs="Times New Roman"/>
          <w:b/>
          <w:bCs/>
          <w:sz w:val="32"/>
          <w:szCs w:val="32"/>
        </w:rPr>
        <w:t>PODCASTS:</w:t>
      </w:r>
    </w:p>
    <w:p w14:paraId="0F722364" w14:textId="77777777" w:rsidR="00E316CA" w:rsidRPr="00E316CA" w:rsidRDefault="00E316CA" w:rsidP="00F02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E316CA">
        <w:rPr>
          <w:rFonts w:ascii="Calibri" w:eastAsia="Calibri" w:hAnsi="Calibri" w:cs="Times New Roman"/>
          <w:sz w:val="24"/>
          <w:szCs w:val="24"/>
        </w:rPr>
        <w:t>Brene</w:t>
      </w:r>
      <w:proofErr w:type="spellEnd"/>
      <w:r w:rsidRPr="00E316CA">
        <w:rPr>
          <w:rFonts w:ascii="Calibri" w:eastAsia="Calibri" w:hAnsi="Calibri" w:cs="Times New Roman"/>
          <w:sz w:val="24"/>
          <w:szCs w:val="24"/>
        </w:rPr>
        <w:t xml:space="preserve"> Brown on Shame and Accountability</w:t>
      </w:r>
    </w:p>
    <w:p w14:paraId="28C45BF1" w14:textId="77777777" w:rsidR="00E316CA" w:rsidRPr="00E316CA" w:rsidRDefault="00582530" w:rsidP="00F02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16" w:history="1">
        <w:r w:rsidR="00E316CA" w:rsidRPr="00E316CA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https://podcasts.apple.com/us/podcast/unlocking-us-with-bren%C3%A9-brown/id1494350511?i=1000480887474</w:t>
        </w:r>
      </w:hyperlink>
    </w:p>
    <w:p w14:paraId="1007F143" w14:textId="77777777" w:rsidR="00E316CA" w:rsidRPr="00E316CA" w:rsidRDefault="00E316CA" w:rsidP="00F02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BBF6079" w14:textId="77777777" w:rsidR="00E316CA" w:rsidRPr="00E316CA" w:rsidRDefault="00E316CA" w:rsidP="00F02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316CA">
        <w:rPr>
          <w:rFonts w:ascii="Calibri" w:eastAsia="Calibri" w:hAnsi="Calibri" w:cs="Times New Roman"/>
          <w:sz w:val="24"/>
          <w:szCs w:val="24"/>
        </w:rPr>
        <w:t>1619 Project:</w:t>
      </w:r>
    </w:p>
    <w:p w14:paraId="17E4C03A" w14:textId="77777777" w:rsidR="00E316CA" w:rsidRPr="00E316CA" w:rsidRDefault="00582530" w:rsidP="00F02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17" w:history="1">
        <w:r w:rsidR="00E316CA" w:rsidRPr="00E316CA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https://podcasts.apple.com/us/podcast/1619/id1476928106</w:t>
        </w:r>
      </w:hyperlink>
    </w:p>
    <w:p w14:paraId="3DAF2260" w14:textId="77777777" w:rsidR="00E316CA" w:rsidRPr="00E316CA" w:rsidRDefault="00E316CA" w:rsidP="00F02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D0991D1" w14:textId="77777777" w:rsidR="00F02163" w:rsidRDefault="00F02163" w:rsidP="00F02163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2C68449" w14:textId="11B021B3" w:rsidR="00E316CA" w:rsidRPr="00E316CA" w:rsidRDefault="00E316CA" w:rsidP="00F02163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E316CA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Resources for Families and Children:</w:t>
      </w:r>
    </w:p>
    <w:p w14:paraId="14CD9BF8" w14:textId="77777777" w:rsidR="00E316CA" w:rsidRPr="00E316CA" w:rsidRDefault="00582530" w:rsidP="00F02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18" w:tgtFrame="_blank" w:history="1">
        <w:r w:rsidR="00E316CA" w:rsidRPr="00E316CA">
          <w:rPr>
            <w:rFonts w:ascii="Helvetica" w:eastAsia="Calibri" w:hAnsi="Helvetica" w:cs="Times New Roman"/>
            <w:color w:val="1A73E8"/>
            <w:sz w:val="21"/>
            <w:szCs w:val="21"/>
            <w:u w:val="single"/>
          </w:rPr>
          <w:t>https://www.embracerace.org/resources/20-picture-books-for-2020</w:t>
        </w:r>
      </w:hyperlink>
    </w:p>
    <w:p w14:paraId="40E124AB" w14:textId="77777777" w:rsidR="006F5FF3" w:rsidRDefault="006F5FF3" w:rsidP="00F02163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B4D2A4C" w14:textId="6E97C34E" w:rsidR="00E316CA" w:rsidRPr="00F02163" w:rsidRDefault="006F5FF3" w:rsidP="00F02163">
      <w:pPr>
        <w:spacing w:after="0" w:line="240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F02163">
        <w:rPr>
          <w:rFonts w:ascii="Calibri" w:eastAsia="Calibri" w:hAnsi="Calibri" w:cs="Times New Roman"/>
          <w:b/>
          <w:bCs/>
          <w:sz w:val="32"/>
          <w:szCs w:val="32"/>
        </w:rPr>
        <w:t>BOOK LINKS:</w:t>
      </w:r>
    </w:p>
    <w:p w14:paraId="4A5C7EA0" w14:textId="77777777" w:rsidR="00E316CA" w:rsidRPr="00E316CA" w:rsidRDefault="00E316CA" w:rsidP="00F02163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597291DF" w14:textId="77777777" w:rsidR="00E316CA" w:rsidRPr="00E316CA" w:rsidRDefault="00E316CA" w:rsidP="00F02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316CA">
        <w:rPr>
          <w:rFonts w:ascii="Calibri" w:eastAsia="Calibri" w:hAnsi="Calibri" w:cs="Times New Roman"/>
          <w:sz w:val="24"/>
          <w:szCs w:val="24"/>
        </w:rPr>
        <w:t>Forbes list of 20 Books on Race in America</w:t>
      </w:r>
    </w:p>
    <w:p w14:paraId="1B52F85F" w14:textId="77777777" w:rsidR="00E316CA" w:rsidRPr="00E316CA" w:rsidRDefault="00582530" w:rsidP="00F02163">
      <w:pPr>
        <w:spacing w:after="0" w:line="240" w:lineRule="auto"/>
        <w:rPr>
          <w:rFonts w:ascii="Calibri" w:eastAsia="Calibri" w:hAnsi="Calibri" w:cs="Times New Roman"/>
          <w:b/>
          <w:bCs/>
          <w:color w:val="0563C1"/>
          <w:sz w:val="24"/>
          <w:szCs w:val="24"/>
          <w:u w:val="single"/>
        </w:rPr>
      </w:pPr>
      <w:hyperlink r:id="rId19" w:anchor="3f836ba30b0b" w:history="1">
        <w:r w:rsidR="00E316CA" w:rsidRPr="00E316CA">
          <w:rPr>
            <w:rFonts w:ascii="Calibri" w:eastAsia="Calibri" w:hAnsi="Calibri" w:cs="Times New Roman"/>
            <w:b/>
            <w:bCs/>
            <w:color w:val="0563C1"/>
            <w:sz w:val="24"/>
            <w:szCs w:val="24"/>
            <w:u w:val="single"/>
          </w:rPr>
          <w:t>https://www.forbes.com/sites/kylewestaway/2020/06/04/20-books-for-2020-a-reading-list-on-race-in-america/#3f836ba30b0b</w:t>
        </w:r>
      </w:hyperlink>
    </w:p>
    <w:p w14:paraId="590F1E9D" w14:textId="77777777" w:rsidR="00E316CA" w:rsidRPr="00E316CA" w:rsidRDefault="00E316CA" w:rsidP="00F02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316CA">
        <w:rPr>
          <w:rFonts w:ascii="Calibri" w:eastAsia="Calibri" w:hAnsi="Calibri" w:cs="Times New Roman"/>
          <w:sz w:val="24"/>
          <w:szCs w:val="24"/>
        </w:rPr>
        <w:t>White Awake, by Daniel Hill</w:t>
      </w:r>
    </w:p>
    <w:p w14:paraId="34165F87" w14:textId="77777777" w:rsidR="00E316CA" w:rsidRPr="00E316CA" w:rsidRDefault="00E316CA" w:rsidP="00F02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316CA">
        <w:rPr>
          <w:rFonts w:ascii="Calibri" w:eastAsia="Calibri" w:hAnsi="Calibri" w:cs="Times New Roman"/>
          <w:sz w:val="24"/>
          <w:szCs w:val="24"/>
        </w:rPr>
        <w:t>Black Dignity in a World Made for Whiteness, Austin Channing Brown</w:t>
      </w:r>
    </w:p>
    <w:p w14:paraId="595B867F" w14:textId="77777777" w:rsidR="00E316CA" w:rsidRPr="00E316CA" w:rsidRDefault="00E316CA" w:rsidP="00F02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316CA">
        <w:rPr>
          <w:rFonts w:ascii="Calibri" w:eastAsia="Calibri" w:hAnsi="Calibri" w:cs="Times New Roman"/>
          <w:sz w:val="24"/>
          <w:szCs w:val="24"/>
        </w:rPr>
        <w:t>Be the Bridge, Pursuing God’s Heart for Racial Reconciliation, by Latasha Morrison</w:t>
      </w:r>
    </w:p>
    <w:p w14:paraId="2743A8C7" w14:textId="4A5DE1AA" w:rsidR="00E316CA" w:rsidRPr="00E316CA" w:rsidRDefault="00E316CA" w:rsidP="00F0216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316CA">
        <w:rPr>
          <w:rFonts w:ascii="Calibri" w:eastAsia="Times New Roman" w:hAnsi="Calibri" w:cs="Calibri"/>
          <w:sz w:val="24"/>
          <w:szCs w:val="24"/>
        </w:rPr>
        <w:t>Race in a Post-Obama America:</w:t>
      </w:r>
      <w:r w:rsidR="006F5FF3">
        <w:rPr>
          <w:rFonts w:ascii="Calibri" w:eastAsia="Times New Roman" w:hAnsi="Calibri" w:cs="Calibri"/>
          <w:sz w:val="24"/>
          <w:szCs w:val="24"/>
        </w:rPr>
        <w:t xml:space="preserve"> </w:t>
      </w:r>
      <w:r w:rsidRPr="00E316CA">
        <w:rPr>
          <w:rFonts w:ascii="Calibri" w:eastAsia="Times New Roman" w:hAnsi="Calibri" w:cs="Calibri"/>
          <w:sz w:val="24"/>
          <w:szCs w:val="24"/>
        </w:rPr>
        <w:t>The Church Responds, by David Maxwell</w:t>
      </w:r>
    </w:p>
    <w:p w14:paraId="69AEB0AF" w14:textId="77777777" w:rsidR="00E316CA" w:rsidRPr="00E316CA" w:rsidRDefault="00E316CA" w:rsidP="00F02163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14EF0C9D" w14:textId="14527BE6" w:rsidR="00764C7B" w:rsidRDefault="00764C7B" w:rsidP="00764C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0099"/>
          <w:sz w:val="27"/>
          <w:szCs w:val="27"/>
          <w:u w:val="single"/>
        </w:rPr>
      </w:pPr>
      <w:r w:rsidRPr="00764C7B">
        <w:rPr>
          <w:rFonts w:ascii="Times New Roman" w:eastAsia="Times New Roman" w:hAnsi="Times New Roman" w:cs="Times New Roman"/>
          <w:b/>
          <w:bCs/>
          <w:color w:val="330099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330099"/>
          <w:sz w:val="27"/>
          <w:szCs w:val="27"/>
          <w:u w:val="single"/>
        </w:rPr>
        <w:t xml:space="preserve"> </w:t>
      </w:r>
      <w:r w:rsidR="00C34088" w:rsidRPr="00C34088">
        <w:rPr>
          <w:rFonts w:ascii="Times New Roman" w:eastAsia="Times New Roman" w:hAnsi="Times New Roman" w:cs="Times New Roman"/>
          <w:b/>
          <w:bCs/>
          <w:color w:val="330099"/>
          <w:sz w:val="27"/>
          <w:szCs w:val="27"/>
          <w:u w:val="single"/>
        </w:rPr>
        <w:t>Continuum on Becoming an Anti-Racist Multicultural Institution</w:t>
      </w:r>
    </w:p>
    <w:p w14:paraId="125DF12B" w14:textId="77777777" w:rsidR="00C34088" w:rsidRPr="00C34088" w:rsidRDefault="00C34088" w:rsidP="00C3408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C34088">
        <w:rPr>
          <w:rFonts w:ascii="Times New Roman" w:eastAsia="Times New Roman" w:hAnsi="Times New Roman" w:cs="Times New Roman"/>
          <w:color w:val="525252"/>
          <w:sz w:val="24"/>
          <w:szCs w:val="24"/>
        </w:rPr>
        <w:t>www.aesa.us/.../Continuum_AntiRacist.pdf</w:t>
      </w:r>
    </w:p>
    <w:p w14:paraId="38F9BB64" w14:textId="77777777" w:rsidR="00C34088" w:rsidRPr="00C34088" w:rsidRDefault="00C34088" w:rsidP="00C340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C3408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Anti-Racist Multicultural Organization in a Transformed Society • Intentionally and publicly excludes or segregates African Americans, Native Americans, Latinos, and Asian Americans • Intentionally and publicly enforces the racist status quo throughout institution • Institutionalization of racism includes formal policies and practices, </w:t>
      </w:r>
    </w:p>
    <w:p w14:paraId="6DBD13F8" w14:textId="77777777" w:rsidR="00E316CA" w:rsidRPr="00E316CA" w:rsidRDefault="00E316CA" w:rsidP="00E316C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79C7E50" w14:textId="358EAE07" w:rsidR="00C34088" w:rsidRPr="00C34088" w:rsidRDefault="00C34088" w:rsidP="00C34088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52525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525252"/>
          <w:sz w:val="27"/>
          <w:szCs w:val="27"/>
        </w:rPr>
        <w:t xml:space="preserve">    </w:t>
      </w:r>
      <w:hyperlink r:id="rId20" w:tgtFrame="_blank" w:history="1">
        <w:r w:rsidRPr="00C34088">
          <w:rPr>
            <w:rFonts w:ascii="Times New Roman" w:eastAsia="Times New Roman" w:hAnsi="Times New Roman" w:cs="Times New Roman"/>
            <w:b/>
            <w:bCs/>
            <w:color w:val="330099"/>
            <w:sz w:val="27"/>
            <w:szCs w:val="27"/>
            <w:u w:val="single"/>
          </w:rPr>
          <w:t>Continuum on Becoming an Anti-Racist, Multicultural Institution</w:t>
        </w:r>
      </w:hyperlink>
    </w:p>
    <w:p w14:paraId="49A6AD03" w14:textId="77777777" w:rsidR="00C34088" w:rsidRPr="00C34088" w:rsidRDefault="00C34088" w:rsidP="00C3408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C34088">
        <w:rPr>
          <w:rFonts w:ascii="Times New Roman" w:eastAsia="Times New Roman" w:hAnsi="Times New Roman" w:cs="Times New Roman"/>
          <w:color w:val="525252"/>
          <w:sz w:val="24"/>
          <w:szCs w:val="24"/>
        </w:rPr>
        <w:t>racc.org/</w:t>
      </w:r>
      <w:proofErr w:type="spellStart"/>
      <w:r w:rsidRPr="00C34088">
        <w:rPr>
          <w:rFonts w:ascii="Times New Roman" w:eastAsia="Times New Roman" w:hAnsi="Times New Roman" w:cs="Times New Roman"/>
          <w:color w:val="525252"/>
          <w:sz w:val="24"/>
          <w:szCs w:val="24"/>
        </w:rPr>
        <w:t>wp</w:t>
      </w:r>
      <w:proofErr w:type="spellEnd"/>
      <w:r w:rsidRPr="00C34088">
        <w:rPr>
          <w:rFonts w:ascii="Times New Roman" w:eastAsia="Times New Roman" w:hAnsi="Times New Roman" w:cs="Times New Roman"/>
          <w:color w:val="525252"/>
          <w:sz w:val="24"/>
          <w:szCs w:val="24"/>
        </w:rPr>
        <w:t>-content/uploads/</w:t>
      </w:r>
      <w:proofErr w:type="spellStart"/>
      <w:r w:rsidRPr="00C34088">
        <w:rPr>
          <w:rFonts w:ascii="Times New Roman" w:eastAsia="Times New Roman" w:hAnsi="Times New Roman" w:cs="Times New Roman"/>
          <w:color w:val="525252"/>
          <w:sz w:val="24"/>
          <w:szCs w:val="24"/>
        </w:rPr>
        <w:t>buildingblocks</w:t>
      </w:r>
      <w:proofErr w:type="spellEnd"/>
      <w:r w:rsidRPr="00C34088">
        <w:rPr>
          <w:rFonts w:ascii="Times New Roman" w:eastAsia="Times New Roman" w:hAnsi="Times New Roman" w:cs="Times New Roman"/>
          <w:color w:val="525252"/>
          <w:sz w:val="24"/>
          <w:szCs w:val="24"/>
        </w:rPr>
        <w:t>...</w:t>
      </w:r>
    </w:p>
    <w:p w14:paraId="1A481FF0" w14:textId="1C141B09" w:rsidR="00C34088" w:rsidRPr="00C34088" w:rsidRDefault="00C34088" w:rsidP="00C340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C3408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A Multicultural Institution •Makes official policy pro- </w:t>
      </w:r>
      <w:r w:rsidR="006F5FF3">
        <w:rPr>
          <w:rFonts w:ascii="Times New Roman" w:eastAsia="Times New Roman" w:hAnsi="Times New Roman" w:cs="Times New Roman"/>
          <w:color w:val="525252"/>
          <w:sz w:val="24"/>
          <w:szCs w:val="24"/>
        </w:rPr>
        <w:t>an</w:t>
      </w:r>
      <w:r w:rsidRPr="00C34088">
        <w:rPr>
          <w:rFonts w:ascii="Times New Roman" w:eastAsia="Times New Roman" w:hAnsi="Times New Roman" w:cs="Times New Roman"/>
          <w:color w:val="525252"/>
          <w:sz w:val="24"/>
          <w:szCs w:val="24"/>
        </w:rPr>
        <w:t>nouncements regarding multicultural diversity •Sees itself as “non-racist” institution with open doors to People of Color •Carries out intentional inclusiveness efforts, recruiting “someone of color” on committees or office staf</w:t>
      </w:r>
      <w:r w:rsidR="006F5FF3">
        <w:rPr>
          <w:rFonts w:ascii="Times New Roman" w:eastAsia="Times New Roman" w:hAnsi="Times New Roman" w:cs="Times New Roman"/>
          <w:color w:val="525252"/>
          <w:sz w:val="24"/>
          <w:szCs w:val="24"/>
        </w:rPr>
        <w:t>f •Expanding view of diver</w:t>
      </w:r>
      <w:r w:rsidRPr="00C34088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sity includes other socially oppressed groups, such as women, disabled, elderly and children, lesbians and gays, Third World citizens, etc. </w:t>
      </w:r>
    </w:p>
    <w:p w14:paraId="46CB395A" w14:textId="77777777" w:rsidR="00E316CA" w:rsidRPr="00E316CA" w:rsidRDefault="00E316CA" w:rsidP="00E316C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D6414AC" w14:textId="3DB71F28" w:rsidR="00E316CA" w:rsidRPr="00E316CA" w:rsidRDefault="00C34088" w:rsidP="00C34088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</w:t>
      </w:r>
    </w:p>
    <w:p w14:paraId="037A08AB" w14:textId="77777777" w:rsidR="00E316CA" w:rsidRPr="00E316CA" w:rsidRDefault="00E316CA" w:rsidP="00E316CA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14:paraId="7BAB3719" w14:textId="77777777" w:rsidR="00E316CA" w:rsidRPr="00E316CA" w:rsidRDefault="00E316CA" w:rsidP="00E316C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26DB603" w14:textId="77777777" w:rsidR="00E316CA" w:rsidRPr="00E316CA" w:rsidRDefault="00E316CA" w:rsidP="00E316C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5EC7BB6" w14:textId="77777777" w:rsidR="00E316CA" w:rsidRPr="00E316CA" w:rsidRDefault="00E316CA" w:rsidP="00E316C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C52E13E" w14:textId="77777777" w:rsidR="00E316CA" w:rsidRPr="00E316CA" w:rsidRDefault="00E316CA" w:rsidP="00E316C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297BF32" w14:textId="77777777" w:rsidR="00E316CA" w:rsidRPr="00E316CA" w:rsidRDefault="00E316CA" w:rsidP="00E316C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28EB96D" w14:textId="77777777" w:rsidR="00E316CA" w:rsidRPr="00E316CA" w:rsidRDefault="00E316CA" w:rsidP="00E316C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86C89C0" w14:textId="77777777" w:rsidR="00E316CA" w:rsidRPr="00E316CA" w:rsidRDefault="00E316CA" w:rsidP="00E316C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6ED6E08" w14:textId="77777777" w:rsidR="00E316CA" w:rsidRPr="00E316CA" w:rsidRDefault="00E316CA" w:rsidP="00E316C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DA2F63B" w14:textId="77777777" w:rsidR="00E316CA" w:rsidRPr="00E316CA" w:rsidRDefault="00E316CA" w:rsidP="00E316C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FCD20A7" w14:textId="77777777" w:rsidR="00E316CA" w:rsidRPr="00E316CA" w:rsidRDefault="00E316CA" w:rsidP="00E316C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B3FB93D" w14:textId="738CCCD8" w:rsidR="009A0D7E" w:rsidRPr="000E15E3" w:rsidRDefault="009A0D7E" w:rsidP="000E1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A0D7E" w:rsidRPr="000E15E3" w:rsidSect="006F5F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16A"/>
    <w:multiLevelType w:val="hybridMultilevel"/>
    <w:tmpl w:val="A7829F0A"/>
    <w:lvl w:ilvl="0" w:tplc="2B90A94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15C2785E"/>
    <w:multiLevelType w:val="multilevel"/>
    <w:tmpl w:val="E5AA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60DFE"/>
    <w:multiLevelType w:val="multilevel"/>
    <w:tmpl w:val="E52E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8E7307"/>
    <w:multiLevelType w:val="multilevel"/>
    <w:tmpl w:val="6E86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D250C"/>
    <w:multiLevelType w:val="hybridMultilevel"/>
    <w:tmpl w:val="E6AC1758"/>
    <w:lvl w:ilvl="0" w:tplc="AFC22578">
      <w:start w:val="1"/>
      <w:numFmt w:val="decimal"/>
      <w:lvlText w:val="%1."/>
      <w:lvlJc w:val="left"/>
      <w:pPr>
        <w:ind w:left="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48"/>
    <w:rsid w:val="00024B9F"/>
    <w:rsid w:val="00034801"/>
    <w:rsid w:val="0004392C"/>
    <w:rsid w:val="000711D4"/>
    <w:rsid w:val="000929A7"/>
    <w:rsid w:val="000A66F1"/>
    <w:rsid w:val="000E15E3"/>
    <w:rsid w:val="000E1FE0"/>
    <w:rsid w:val="00170EA8"/>
    <w:rsid w:val="001D2C09"/>
    <w:rsid w:val="001E059C"/>
    <w:rsid w:val="00211997"/>
    <w:rsid w:val="00333C73"/>
    <w:rsid w:val="003849DD"/>
    <w:rsid w:val="00386EC8"/>
    <w:rsid w:val="004A44AF"/>
    <w:rsid w:val="004B56B0"/>
    <w:rsid w:val="004D44FD"/>
    <w:rsid w:val="004E2491"/>
    <w:rsid w:val="00577CD8"/>
    <w:rsid w:val="00582530"/>
    <w:rsid w:val="00582E42"/>
    <w:rsid w:val="00590E52"/>
    <w:rsid w:val="005A341D"/>
    <w:rsid w:val="005A5C09"/>
    <w:rsid w:val="005B106B"/>
    <w:rsid w:val="00614681"/>
    <w:rsid w:val="00662F0D"/>
    <w:rsid w:val="00673B4F"/>
    <w:rsid w:val="006A0BFD"/>
    <w:rsid w:val="006E381E"/>
    <w:rsid w:val="006E3E4B"/>
    <w:rsid w:val="006F5FF3"/>
    <w:rsid w:val="00703BA1"/>
    <w:rsid w:val="00747129"/>
    <w:rsid w:val="00764C7B"/>
    <w:rsid w:val="00766835"/>
    <w:rsid w:val="008E0B48"/>
    <w:rsid w:val="00914204"/>
    <w:rsid w:val="009A0D7E"/>
    <w:rsid w:val="00A13EDD"/>
    <w:rsid w:val="00A71CDF"/>
    <w:rsid w:val="00A749CA"/>
    <w:rsid w:val="00A97EEF"/>
    <w:rsid w:val="00AC1DDC"/>
    <w:rsid w:val="00AF3B3E"/>
    <w:rsid w:val="00B91444"/>
    <w:rsid w:val="00BB5600"/>
    <w:rsid w:val="00BE00DF"/>
    <w:rsid w:val="00C17760"/>
    <w:rsid w:val="00C26D67"/>
    <w:rsid w:val="00C34088"/>
    <w:rsid w:val="00CB35FC"/>
    <w:rsid w:val="00D652D1"/>
    <w:rsid w:val="00D66645"/>
    <w:rsid w:val="00D66C31"/>
    <w:rsid w:val="00D73C9D"/>
    <w:rsid w:val="00DB04F6"/>
    <w:rsid w:val="00DC56B0"/>
    <w:rsid w:val="00DE3C8A"/>
    <w:rsid w:val="00DE478C"/>
    <w:rsid w:val="00DE7236"/>
    <w:rsid w:val="00DF22D9"/>
    <w:rsid w:val="00E0737D"/>
    <w:rsid w:val="00E138D9"/>
    <w:rsid w:val="00E316CA"/>
    <w:rsid w:val="00E6063E"/>
    <w:rsid w:val="00E773E8"/>
    <w:rsid w:val="00EF540E"/>
    <w:rsid w:val="00F02163"/>
    <w:rsid w:val="00F311DC"/>
    <w:rsid w:val="00F31EE9"/>
    <w:rsid w:val="00F60AAB"/>
    <w:rsid w:val="00F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3FD4"/>
  <w15:chartTrackingRefBased/>
  <w15:docId w15:val="{04448040-8439-463A-9889-944C20B8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4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1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11D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3408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">
    <w:name w:val="first"/>
    <w:basedOn w:val="Normal"/>
    <w:rsid w:val="00C3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z-ms">
    <w:name w:val="fz-ms"/>
    <w:basedOn w:val="Normal"/>
    <w:rsid w:val="00C3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72892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12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50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4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94570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3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5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20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6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28781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5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6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41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651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Uwcs9qJXY" TargetMode="External"/><Relationship Id="rId13" Type="http://schemas.openxmlformats.org/officeDocument/2006/relationships/hyperlink" Target="https://www.theatlantic.com/ideas/archive/2020/06/dictionary-definition-racism-has-change/613324/" TargetMode="External"/><Relationship Id="rId18" Type="http://schemas.openxmlformats.org/officeDocument/2006/relationships/hyperlink" Target="https://www.embracerace.org/resources/20-picture-books-for-20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pcusa.org/racial-justice-resources/" TargetMode="External"/><Relationship Id="rId12" Type="http://schemas.openxmlformats.org/officeDocument/2006/relationships/hyperlink" Target="https://www.nbc.com/hope-fury-mlk-the-movement-and-the-media" TargetMode="External"/><Relationship Id="rId17" Type="http://schemas.openxmlformats.org/officeDocument/2006/relationships/hyperlink" Target="https://podcasts.apple.com/us/podcast/1619/id14769281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dcasts.apple.com/us/podcast/unlocking-us-with-bren%C3%A9-brown/id1494350511?i=1000480887474" TargetMode="External"/><Relationship Id="rId20" Type="http://schemas.openxmlformats.org/officeDocument/2006/relationships/hyperlink" Target="https://r.search.yahoo.com/_ylt=AwrJ6ym9iVJf.DsAaldXNyoA;_ylu=Y29sbwNiZjEEcG9zAzIEdnRpZANCMjk0NF8xBHNlYwNzcg--/RV=2/RE=1599273534/RO=10/RU=https%3a%2f%2fracc.org%2fwp-content%2fuploads%2fbuildingblocks%2ffoundation%2fContinuum%2520on%2520Becoming%2520an%2520Anti-Racist%2c%2520Multicultural%2520Institution.pdf/RK=2/RS=emzHTOCegJyrrMsuZ20W56Ou0XA-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tlpcusa.org/racialhealing" TargetMode="External"/><Relationship Id="rId11" Type="http://schemas.openxmlformats.org/officeDocument/2006/relationships/hyperlink" Target="https://www.cnn.com/interactive/2020/us/racism-questions-answers/?utm_term=15945572535312ffe10de0774&amp;utm_source=CNN%27s+5+Things+for+Sunday%2C+July+12%2C+2020&amp;utm_medium=email&amp;utm_campaign=224799_1594557253532&amp;bt_ee=xd3F5Lgv2NN50ozOm080Smj4dU%2F%2BPE8LiDzqYCKdDFuZoWRQAN7so21pJxzXwauD&amp;bt_ts=15945572535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diemoorejr.com/21daychallenge" TargetMode="External"/><Relationship Id="rId10" Type="http://schemas.openxmlformats.org/officeDocument/2006/relationships/hyperlink" Target="https://goodmenproject.com/featured-content/white-fragility-why-its-so-hard-to-talk-to-white-people-about-racism-twlm/" TargetMode="External"/><Relationship Id="rId19" Type="http://schemas.openxmlformats.org/officeDocument/2006/relationships/hyperlink" Target="https://www.forbes.com/sites/kylewestaway/2020/06/04/20-books-for-2020-a-reading-list-on-race-in-ameri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nn.com/2020/06/07/health/white-fragility-robin-diangelo-wellness/index.html" TargetMode="External"/><Relationship Id="rId14" Type="http://schemas.openxmlformats.org/officeDocument/2006/relationships/hyperlink" Target="https://myersparkpres.org/project/better-when-were-back-togethe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1D9A3C-7006-44A4-BD2C-C9FD4A36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Yarman</dc:creator>
  <cp:keywords/>
  <dc:description/>
  <cp:lastModifiedBy>Hewlett-Packard Company</cp:lastModifiedBy>
  <cp:revision>5</cp:revision>
  <cp:lastPrinted>2021-01-19T01:36:00Z</cp:lastPrinted>
  <dcterms:created xsi:type="dcterms:W3CDTF">2021-01-23T21:37:00Z</dcterms:created>
  <dcterms:modified xsi:type="dcterms:W3CDTF">2021-01-23T22:19:00Z</dcterms:modified>
</cp:coreProperties>
</file>